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469481" w14:textId="77777777" w:rsidR="00FB3FE3" w:rsidRPr="00133E9B" w:rsidRDefault="00FB3FE3" w:rsidP="00FB3FE3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E9B">
        <w:rPr>
          <w:rFonts w:ascii="Times New Roman" w:hAnsi="Times New Roman" w:cs="Times New Roman"/>
          <w:b/>
          <w:sz w:val="24"/>
          <w:szCs w:val="24"/>
        </w:rPr>
        <w:t>Территориальный отдел главного управления образования</w:t>
      </w:r>
    </w:p>
    <w:p w14:paraId="66BBCF09" w14:textId="77777777" w:rsidR="00FB3FE3" w:rsidRPr="00133E9B" w:rsidRDefault="00FB3FE3" w:rsidP="00FB3FE3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E9B">
        <w:rPr>
          <w:rFonts w:ascii="Times New Roman" w:hAnsi="Times New Roman" w:cs="Times New Roman"/>
          <w:b/>
          <w:sz w:val="24"/>
          <w:szCs w:val="24"/>
        </w:rPr>
        <w:t>администрации города по Октябрьскому району города</w:t>
      </w:r>
    </w:p>
    <w:p w14:paraId="4E02729F" w14:textId="77777777" w:rsidR="00FB3FE3" w:rsidRPr="00133E9B" w:rsidRDefault="00FB3FE3" w:rsidP="00FB3FE3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3E9B">
        <w:rPr>
          <w:rFonts w:ascii="Times New Roman" w:hAnsi="Times New Roman" w:cs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</w:rPr>
        <w:t xml:space="preserve">автономное </w:t>
      </w:r>
      <w:r w:rsidRPr="00133E9B">
        <w:rPr>
          <w:rFonts w:ascii="Times New Roman" w:hAnsi="Times New Roman" w:cs="Times New Roman"/>
          <w:b/>
          <w:sz w:val="24"/>
          <w:szCs w:val="24"/>
        </w:rPr>
        <w:t>дошкольное образовательное учреждение</w:t>
      </w:r>
    </w:p>
    <w:p w14:paraId="4EF41C3F" w14:textId="77777777" w:rsidR="00FB3FE3" w:rsidRPr="00133E9B" w:rsidRDefault="00FB3FE3" w:rsidP="00FB3FE3">
      <w:pPr>
        <w:pStyle w:val="aa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                                         </w:t>
      </w:r>
      <w:r w:rsidRPr="00133E9B">
        <w:rPr>
          <w:rFonts w:ascii="Times New Roman" w:hAnsi="Times New Roman" w:cs="Times New Roman"/>
          <w:b/>
          <w:sz w:val="24"/>
          <w:szCs w:val="24"/>
          <w:u w:val="single"/>
        </w:rPr>
        <w:t>«Детский сад №322 «Морозко»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</w:t>
      </w:r>
    </w:p>
    <w:p w14:paraId="05EC789A" w14:textId="77777777" w:rsidR="00FB3FE3" w:rsidRPr="00AF52DC" w:rsidRDefault="00FB3FE3" w:rsidP="00FB3FE3">
      <w:pPr>
        <w:pStyle w:val="aa"/>
        <w:jc w:val="center"/>
        <w:rPr>
          <w:rFonts w:ascii="Times New Roman" w:hAnsi="Times New Roman" w:cs="Times New Roman"/>
          <w:b/>
        </w:rPr>
      </w:pPr>
      <w:r w:rsidRPr="00133E9B">
        <w:rPr>
          <w:rFonts w:ascii="Times New Roman" w:hAnsi="Times New Roman" w:cs="Times New Roman"/>
          <w:b/>
          <w:sz w:val="24"/>
          <w:szCs w:val="24"/>
        </w:rPr>
        <w:t xml:space="preserve">660130, г. Красноярск, ул. Гусарова, 31, тел.246-47-79, </w:t>
      </w:r>
      <w:r w:rsidRPr="00AF52DC">
        <w:rPr>
          <w:rFonts w:ascii="Times New Roman" w:hAnsi="Times New Roman" w:cs="Times New Roman"/>
          <w:color w:val="009FE9"/>
          <w:shd w:val="clear" w:color="auto" w:fill="FFFFFF"/>
        </w:rPr>
        <w:t>dou322@mailkrsk.ru</w:t>
      </w:r>
    </w:p>
    <w:p w14:paraId="5BDB6C02" w14:textId="77777777" w:rsidR="00FB3FE3" w:rsidRDefault="00FB3FE3" w:rsidP="00FB3FE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026EAE4" w14:textId="77777777" w:rsidR="006316B1" w:rsidRDefault="006316B1" w:rsidP="006316B1">
      <w:pPr>
        <w:jc w:val="center"/>
        <w:outlineLvl w:val="0"/>
        <w:rPr>
          <w:b/>
        </w:rPr>
      </w:pPr>
    </w:p>
    <w:p w14:paraId="000E004D" w14:textId="77777777" w:rsidR="00E37EDF" w:rsidRDefault="00E37EDF" w:rsidP="006316B1">
      <w:pPr>
        <w:spacing w:after="0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342E4AC9" w14:textId="77777777" w:rsidR="00E37EDF" w:rsidRDefault="00E37EDF" w:rsidP="006316B1">
      <w:pPr>
        <w:spacing w:after="0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6EF7DF6E" w14:textId="77777777" w:rsidR="00E37EDF" w:rsidRDefault="00E37EDF" w:rsidP="006316B1">
      <w:pPr>
        <w:spacing w:after="0"/>
        <w:jc w:val="center"/>
        <w:outlineLvl w:val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14:paraId="36436158" w14:textId="77777777" w:rsidR="00D93FBD" w:rsidRPr="00D93FBD" w:rsidRDefault="00D93FBD" w:rsidP="00D93FB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D93FBD">
        <w:rPr>
          <w:rFonts w:ascii="Times New Roman" w:hAnsi="Times New Roman" w:cs="Times New Roman"/>
          <w:sz w:val="28"/>
          <w:szCs w:val="28"/>
        </w:rPr>
        <w:t>Конкурс «Лучший педагогический проект»</w:t>
      </w:r>
    </w:p>
    <w:p w14:paraId="51FA337A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695A63E" w14:textId="6BF2FCF9" w:rsidR="00D93FBD" w:rsidRPr="00D93FBD" w:rsidRDefault="00D93FBD" w:rsidP="00D93FBD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D93FBD">
        <w:rPr>
          <w:rFonts w:ascii="Times New Roman" w:hAnsi="Times New Roman" w:cs="Times New Roman"/>
          <w:sz w:val="28"/>
          <w:szCs w:val="28"/>
        </w:rPr>
        <w:t>Номинация: «</w:t>
      </w:r>
      <w:r w:rsidR="00F43D15">
        <w:rPr>
          <w:rFonts w:ascii="Times New Roman" w:hAnsi="Times New Roman" w:cs="Times New Roman"/>
          <w:sz w:val="28"/>
          <w:szCs w:val="28"/>
        </w:rPr>
        <w:t>Актуализация воспитательного потенциала в системе дошкольного образования</w:t>
      </w:r>
      <w:r w:rsidRPr="00D93FBD">
        <w:rPr>
          <w:rFonts w:ascii="Times New Roman" w:hAnsi="Times New Roman" w:cs="Times New Roman"/>
          <w:sz w:val="28"/>
          <w:szCs w:val="28"/>
        </w:rPr>
        <w:t>»</w:t>
      </w:r>
    </w:p>
    <w:p w14:paraId="3617409C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5168155" w14:textId="77777777" w:rsidR="00D93FBD" w:rsidRPr="00D93FBD" w:rsidRDefault="00D93FBD" w:rsidP="00D93FB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Образовательный</w:t>
      </w:r>
      <w:r w:rsidRPr="00D93FBD">
        <w:rPr>
          <w:rFonts w:ascii="Times New Roman" w:hAnsi="Times New Roman" w:cs="Times New Roman"/>
          <w:b/>
          <w:sz w:val="28"/>
          <w:szCs w:val="28"/>
        </w:rPr>
        <w:t xml:space="preserve"> проект МАДОУ № 322 «Морозко»</w:t>
      </w:r>
    </w:p>
    <w:p w14:paraId="3B6C597E" w14:textId="30D5C19E" w:rsidR="00D93FBD" w:rsidRPr="00D93FBD" w:rsidRDefault="00D93FBD" w:rsidP="00D93FBD">
      <w:pPr>
        <w:pStyle w:val="aa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3FBD">
        <w:rPr>
          <w:rFonts w:ascii="Times New Roman" w:hAnsi="Times New Roman" w:cs="Times New Roman"/>
          <w:b/>
          <w:sz w:val="28"/>
          <w:szCs w:val="28"/>
        </w:rPr>
        <w:t>«</w:t>
      </w:r>
      <w:r w:rsidR="00E021B1">
        <w:rPr>
          <w:rFonts w:ascii="Times New Roman" w:hAnsi="Times New Roman" w:cs="Times New Roman"/>
          <w:b/>
          <w:sz w:val="28"/>
          <w:szCs w:val="28"/>
        </w:rPr>
        <w:t>Волшебный мир музея</w:t>
      </w:r>
      <w:r w:rsidRPr="00D93FBD">
        <w:rPr>
          <w:rFonts w:ascii="Times New Roman" w:hAnsi="Times New Roman" w:cs="Times New Roman"/>
          <w:b/>
          <w:sz w:val="28"/>
          <w:szCs w:val="28"/>
        </w:rPr>
        <w:t>»</w:t>
      </w:r>
    </w:p>
    <w:p w14:paraId="46B218C8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b/>
          <w:sz w:val="28"/>
          <w:szCs w:val="28"/>
        </w:rPr>
      </w:pPr>
    </w:p>
    <w:p w14:paraId="396D7A9C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3805973A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9875CC5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8FEBD18" w14:textId="77777777" w:rsidR="00FC27F8" w:rsidRDefault="00FC27F8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FA91F28" w14:textId="77777777" w:rsidR="00FC27F8" w:rsidRDefault="00FC27F8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661D0869" w14:textId="77777777" w:rsidR="00FC27F8" w:rsidRDefault="00FC27F8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02D89DE8" w14:textId="77777777" w:rsidR="00FC27F8" w:rsidRDefault="00FC27F8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4B2E8720" w14:textId="77777777" w:rsidR="00D93FBD" w:rsidRPr="00D93FBD" w:rsidRDefault="00FC27F8" w:rsidP="00D93FB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разработчик</w:t>
      </w:r>
      <w:r w:rsidR="00D93FBD" w:rsidRPr="00D93FBD">
        <w:rPr>
          <w:rFonts w:ascii="Times New Roman" w:hAnsi="Times New Roman" w:cs="Times New Roman"/>
          <w:sz w:val="28"/>
          <w:szCs w:val="28"/>
        </w:rPr>
        <w:t>:</w:t>
      </w:r>
    </w:p>
    <w:p w14:paraId="5302B928" w14:textId="77777777" w:rsidR="00D93FBD" w:rsidRPr="00D93FBD" w:rsidRDefault="00D93FBD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2A861EE8" w14:textId="402B1A23" w:rsidR="00D93FBD" w:rsidRDefault="00FB3FE3" w:rsidP="00D93FBD">
      <w:pPr>
        <w:pStyle w:val="aa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D93FBD">
        <w:rPr>
          <w:rFonts w:ascii="Times New Roman" w:hAnsi="Times New Roman" w:cs="Times New Roman"/>
          <w:sz w:val="28"/>
          <w:szCs w:val="28"/>
        </w:rPr>
        <w:t>оспитатель</w:t>
      </w:r>
      <w:r>
        <w:rPr>
          <w:rFonts w:ascii="Times New Roman" w:hAnsi="Times New Roman" w:cs="Times New Roman"/>
          <w:sz w:val="28"/>
          <w:szCs w:val="28"/>
        </w:rPr>
        <w:t xml:space="preserve"> высшей категории</w:t>
      </w:r>
      <w:r w:rsidR="00D93FBD" w:rsidRPr="00D93FBD">
        <w:rPr>
          <w:rFonts w:ascii="Times New Roman" w:hAnsi="Times New Roman" w:cs="Times New Roman"/>
          <w:sz w:val="28"/>
          <w:szCs w:val="28"/>
        </w:rPr>
        <w:t xml:space="preserve"> – </w:t>
      </w:r>
      <w:r w:rsidR="00FC27F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арина </w:t>
      </w:r>
      <w:r w:rsidR="00FC27F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имофеевна </w:t>
      </w:r>
      <w:proofErr w:type="spellStart"/>
      <w:r w:rsidR="00FC27F8">
        <w:rPr>
          <w:rFonts w:ascii="Times New Roman" w:hAnsi="Times New Roman" w:cs="Times New Roman"/>
          <w:sz w:val="28"/>
          <w:szCs w:val="28"/>
        </w:rPr>
        <w:t>Трусиенко</w:t>
      </w:r>
      <w:proofErr w:type="spellEnd"/>
    </w:p>
    <w:p w14:paraId="765C68EB" w14:textId="77777777" w:rsidR="00FC27F8" w:rsidRPr="00D93FBD" w:rsidRDefault="00FC27F8" w:rsidP="00D93FBD">
      <w:pPr>
        <w:pStyle w:val="aa"/>
        <w:rPr>
          <w:rFonts w:ascii="Times New Roman" w:hAnsi="Times New Roman" w:cs="Times New Roman"/>
          <w:sz w:val="28"/>
          <w:szCs w:val="28"/>
        </w:rPr>
      </w:pPr>
    </w:p>
    <w:p w14:paraId="5231F9E1" w14:textId="77777777" w:rsidR="00D93FBD" w:rsidRPr="00D93FBD" w:rsidRDefault="00D93FBD" w:rsidP="00D93F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93FBD">
        <w:rPr>
          <w:rFonts w:ascii="Times New Roman" w:hAnsi="Times New Roman" w:cs="Times New Roman"/>
          <w:sz w:val="28"/>
          <w:szCs w:val="28"/>
        </w:rPr>
        <w:t xml:space="preserve">роки выполнения проекта: </w:t>
      </w:r>
      <w:r w:rsidR="00FC27F8">
        <w:rPr>
          <w:rFonts w:ascii="Times New Roman" w:hAnsi="Times New Roman" w:cs="Times New Roman"/>
          <w:sz w:val="28"/>
          <w:szCs w:val="28"/>
        </w:rPr>
        <w:t>сентябрь 2023 г - май 2024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</w:p>
    <w:p w14:paraId="624C05FA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198E2E7A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7E99ABF3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68667ADE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3E847E93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7BF8A4C4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0CD5EB77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05B6FC3E" w14:textId="77777777" w:rsidR="006316B1" w:rsidRDefault="006316B1" w:rsidP="006316B1">
      <w:pPr>
        <w:jc w:val="center"/>
        <w:outlineLvl w:val="0"/>
        <w:rPr>
          <w:rFonts w:ascii="Arial" w:hAnsi="Arial" w:cs="Arial"/>
          <w:color w:val="111111"/>
          <w:sz w:val="23"/>
          <w:szCs w:val="23"/>
          <w:shd w:val="clear" w:color="auto" w:fill="FFFFFF"/>
        </w:rPr>
      </w:pPr>
    </w:p>
    <w:p w14:paraId="57F778FD" w14:textId="77777777" w:rsidR="002748B3" w:rsidRPr="002748B3" w:rsidRDefault="00FC27F8" w:rsidP="00FC27F8">
      <w:pPr>
        <w:outlineLvl w:val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                                      Красноярск 2024</w:t>
      </w:r>
    </w:p>
    <w:p w14:paraId="386B50FC" w14:textId="77777777" w:rsidR="00FB3FE3" w:rsidRDefault="00FB3FE3" w:rsidP="006316B1">
      <w:pPr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4BE97107" w14:textId="50967DF7" w:rsidR="006316B1" w:rsidRDefault="006316B1" w:rsidP="006316B1">
      <w:pPr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6316B1"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14:paraId="55A201B1" w14:textId="0BB3F5F2" w:rsidR="006316B1" w:rsidRPr="00FB3FE3" w:rsidRDefault="006316B1" w:rsidP="00FB3FE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11E1D">
        <w:rPr>
          <w:rFonts w:ascii="Times New Roman" w:hAnsi="Times New Roman" w:cs="Times New Roman"/>
          <w:sz w:val="28"/>
          <w:szCs w:val="28"/>
        </w:rPr>
        <w:t>Образовательный проект «</w:t>
      </w:r>
      <w:r w:rsidR="00DF6B13">
        <w:rPr>
          <w:rFonts w:ascii="Times New Roman" w:hAnsi="Times New Roman" w:cs="Times New Roman"/>
          <w:sz w:val="28"/>
          <w:szCs w:val="28"/>
        </w:rPr>
        <w:t>Волшебный мир музея</w:t>
      </w:r>
      <w:r w:rsidRPr="00611E1D">
        <w:rPr>
          <w:rFonts w:ascii="Times New Roman" w:hAnsi="Times New Roman" w:cs="Times New Roman"/>
          <w:sz w:val="28"/>
          <w:szCs w:val="28"/>
        </w:rPr>
        <w:t xml:space="preserve">» </w:t>
      </w:r>
      <w:r w:rsidR="00F22D94" w:rsidRPr="00611E1D">
        <w:rPr>
          <w:rFonts w:ascii="Times New Roman" w:hAnsi="Times New Roman" w:cs="Times New Roman"/>
          <w:sz w:val="28"/>
          <w:szCs w:val="28"/>
        </w:rPr>
        <w:t>— это</w:t>
      </w:r>
      <w:r w:rsidRPr="00611E1D">
        <w:rPr>
          <w:rFonts w:ascii="Times New Roman" w:hAnsi="Times New Roman" w:cs="Times New Roman"/>
          <w:sz w:val="28"/>
          <w:szCs w:val="28"/>
        </w:rPr>
        <w:t xml:space="preserve"> собственный педагогический опыт, который использовался в работе с детьми старшего дошкольного возраста.  Внедрение </w:t>
      </w:r>
      <w:r w:rsidR="00EE66FF">
        <w:rPr>
          <w:rFonts w:ascii="Times New Roman" w:hAnsi="Times New Roman" w:cs="Times New Roman"/>
          <w:sz w:val="28"/>
          <w:szCs w:val="28"/>
        </w:rPr>
        <w:t>инновационной</w:t>
      </w:r>
      <w:r w:rsidR="00EE66FF" w:rsidRPr="009B1321">
        <w:rPr>
          <w:rFonts w:ascii="Times New Roman" w:hAnsi="Times New Roman" w:cs="Times New Roman"/>
          <w:sz w:val="28"/>
          <w:szCs w:val="28"/>
        </w:rPr>
        <w:t xml:space="preserve"> пе</w:t>
      </w:r>
      <w:r w:rsidR="00EE66FF">
        <w:rPr>
          <w:rFonts w:ascii="Times New Roman" w:hAnsi="Times New Roman" w:cs="Times New Roman"/>
          <w:sz w:val="28"/>
          <w:szCs w:val="28"/>
        </w:rPr>
        <w:t>дагогической технологии</w:t>
      </w:r>
      <w:r w:rsidR="00EE66FF" w:rsidRPr="00611E1D">
        <w:rPr>
          <w:rFonts w:ascii="Times New Roman" w:hAnsi="Times New Roman" w:cs="Times New Roman"/>
          <w:sz w:val="28"/>
          <w:szCs w:val="28"/>
        </w:rPr>
        <w:t xml:space="preserve"> </w:t>
      </w:r>
      <w:r w:rsidRPr="00611E1D">
        <w:rPr>
          <w:rFonts w:ascii="Times New Roman" w:hAnsi="Times New Roman" w:cs="Times New Roman"/>
          <w:sz w:val="28"/>
          <w:szCs w:val="28"/>
        </w:rPr>
        <w:t>в образовательный процесс способств</w:t>
      </w:r>
      <w:r w:rsidR="00FB3FE3">
        <w:rPr>
          <w:rFonts w:ascii="Times New Roman" w:hAnsi="Times New Roman" w:cs="Times New Roman"/>
          <w:sz w:val="28"/>
          <w:szCs w:val="28"/>
        </w:rPr>
        <w:t>овало</w:t>
      </w:r>
      <w:r w:rsidRPr="00611E1D">
        <w:rPr>
          <w:rFonts w:ascii="Times New Roman" w:hAnsi="Times New Roman" w:cs="Times New Roman"/>
          <w:sz w:val="28"/>
          <w:szCs w:val="28"/>
        </w:rPr>
        <w:t xml:space="preserve"> более эффективному </w:t>
      </w:r>
      <w:r w:rsidR="00FB3FE3">
        <w:rPr>
          <w:rFonts w:ascii="Times New Roman" w:hAnsi="Times New Roman" w:cs="Times New Roman"/>
          <w:sz w:val="28"/>
          <w:szCs w:val="28"/>
        </w:rPr>
        <w:t xml:space="preserve">нравственному </w:t>
      </w:r>
      <w:r w:rsidRPr="00611E1D">
        <w:rPr>
          <w:rFonts w:ascii="Times New Roman" w:hAnsi="Times New Roman" w:cs="Times New Roman"/>
          <w:sz w:val="28"/>
          <w:szCs w:val="28"/>
        </w:rPr>
        <w:t xml:space="preserve">воспитанию </w:t>
      </w:r>
      <w:r w:rsidR="00FB3FE3">
        <w:rPr>
          <w:rFonts w:ascii="Times New Roman" w:hAnsi="Times New Roman" w:cs="Times New Roman"/>
          <w:sz w:val="28"/>
          <w:szCs w:val="28"/>
        </w:rPr>
        <w:t>детей</w:t>
      </w:r>
      <w:r w:rsidRPr="00611E1D">
        <w:rPr>
          <w:rFonts w:ascii="Times New Roman" w:hAnsi="Times New Roman" w:cs="Times New Roman"/>
          <w:sz w:val="28"/>
          <w:szCs w:val="28"/>
        </w:rPr>
        <w:t>,</w:t>
      </w:r>
      <w:r w:rsidR="00EE66FF" w:rsidRPr="00EE66FF">
        <w:rPr>
          <w:rFonts w:ascii="Times New Roman" w:hAnsi="Times New Roman" w:cs="Times New Roman"/>
          <w:sz w:val="28"/>
          <w:szCs w:val="28"/>
        </w:rPr>
        <w:t xml:space="preserve"> </w:t>
      </w:r>
      <w:r w:rsidR="00EE66FF" w:rsidRPr="009B1321">
        <w:rPr>
          <w:rFonts w:ascii="Times New Roman" w:hAnsi="Times New Roman" w:cs="Times New Roman"/>
          <w:sz w:val="28"/>
          <w:szCs w:val="28"/>
        </w:rPr>
        <w:t>явля</w:t>
      </w:r>
      <w:r w:rsidR="00FB3FE3">
        <w:rPr>
          <w:rFonts w:ascii="Times New Roman" w:hAnsi="Times New Roman" w:cs="Times New Roman"/>
          <w:sz w:val="28"/>
          <w:szCs w:val="28"/>
        </w:rPr>
        <w:t>лось</w:t>
      </w:r>
      <w:r w:rsidR="00EE66FF" w:rsidRPr="009B1321">
        <w:rPr>
          <w:rFonts w:ascii="Times New Roman" w:hAnsi="Times New Roman" w:cs="Times New Roman"/>
          <w:sz w:val="28"/>
          <w:szCs w:val="28"/>
        </w:rPr>
        <w:t xml:space="preserve"> интерактивным образовательным пространством, в котором ребенок мо</w:t>
      </w:r>
      <w:r w:rsidR="00FB3FE3">
        <w:rPr>
          <w:rFonts w:ascii="Times New Roman" w:hAnsi="Times New Roman" w:cs="Times New Roman"/>
          <w:sz w:val="28"/>
          <w:szCs w:val="28"/>
        </w:rPr>
        <w:t>г</w:t>
      </w:r>
      <w:r w:rsidR="00EE66FF" w:rsidRPr="009B1321">
        <w:rPr>
          <w:rFonts w:ascii="Times New Roman" w:hAnsi="Times New Roman" w:cs="Times New Roman"/>
          <w:sz w:val="28"/>
          <w:szCs w:val="28"/>
        </w:rPr>
        <w:t xml:space="preserve"> действовать самостоятельно с учетом своих интересов и возможностей обследовать предметы, делать выводы, отражать в речи собственные наблюдения, общаться со взрослыми сверстниками по поводу увиденного</w:t>
      </w:r>
    </w:p>
    <w:p w14:paraId="4327CF93" w14:textId="77777777" w:rsidR="000C3ECF" w:rsidRPr="00611E1D" w:rsidRDefault="000C3ECF" w:rsidP="00FB3FE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52FFEF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31633E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B91F2E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EE29DC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C8CA64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0946A1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4E76256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B43A89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C366394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96D506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76F9C2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585241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586C17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3379E86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C9514D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40A98D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8B55100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F1517A" w14:textId="77777777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CFA56A" w14:textId="77777777" w:rsidR="00BC4536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09A328" w14:textId="77777777" w:rsidR="00EE66FF" w:rsidRPr="00611E1D" w:rsidRDefault="00EE66FF" w:rsidP="00611E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07ABF7" w14:textId="77777777" w:rsidR="00F43D15" w:rsidRDefault="00F43D15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7233BCB" w14:textId="77777777" w:rsidR="00F43D15" w:rsidRDefault="00F43D15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C51297" w14:textId="135D2363" w:rsidR="00BC4536" w:rsidRPr="00611E1D" w:rsidRDefault="00BC4536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1E1D">
        <w:rPr>
          <w:rFonts w:ascii="Times New Roman" w:hAnsi="Times New Roman" w:cs="Times New Roman"/>
          <w:b/>
          <w:sz w:val="28"/>
          <w:szCs w:val="28"/>
        </w:rPr>
        <w:t>Описание проекта</w:t>
      </w:r>
    </w:p>
    <w:p w14:paraId="62671B9F" w14:textId="77777777" w:rsidR="00477AD8" w:rsidRPr="00F43D15" w:rsidRDefault="00BC4536" w:rsidP="00477AD8">
      <w:pPr>
        <w:rPr>
          <w:rFonts w:ascii="Times New Roman" w:hAnsi="Times New Roman" w:cs="Times New Roman"/>
          <w:sz w:val="28"/>
          <w:szCs w:val="28"/>
        </w:rPr>
      </w:pPr>
      <w:r w:rsidRPr="00F43D15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Актуальность:</w:t>
      </w:r>
      <w:r w:rsidR="00477AD8" w:rsidRPr="00F43D15">
        <w:rPr>
          <w:rFonts w:ascii="Times New Roman" w:hAnsi="Times New Roman" w:cs="Times New Roman"/>
          <w:sz w:val="28"/>
          <w:szCs w:val="28"/>
        </w:rPr>
        <w:t xml:space="preserve">     </w:t>
      </w:r>
    </w:p>
    <w:p w14:paraId="311D9094" w14:textId="13A2C1A9" w:rsidR="00F43D15" w:rsidRPr="00F43D15" w:rsidRDefault="00F43D15" w:rsidP="00F43D1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77AD8" w:rsidRPr="00F43D15">
        <w:rPr>
          <w:rFonts w:ascii="Times New Roman" w:hAnsi="Times New Roman" w:cs="Times New Roman"/>
          <w:sz w:val="28"/>
          <w:szCs w:val="28"/>
        </w:rPr>
        <w:t>Дошкольное детство – период наиболее интенсивного формирования познавательного развития, речевой деятельности и личности в целом. В силу возрастных особенностей дети дошкольного возраста приобретают знания и опыт только посредством тесного контакта с материальным миром. Поиск разнообразных эффективных, инновационных форм проведения совместной деятельности взрос</w:t>
      </w:r>
      <w:r w:rsidR="00676BA5" w:rsidRPr="00F43D15">
        <w:rPr>
          <w:rFonts w:ascii="Times New Roman" w:hAnsi="Times New Roman" w:cs="Times New Roman"/>
          <w:sz w:val="28"/>
          <w:szCs w:val="28"/>
        </w:rPr>
        <w:t xml:space="preserve">лого и ребенка </w:t>
      </w:r>
      <w:r w:rsidRPr="00F43D15">
        <w:rPr>
          <w:rFonts w:ascii="Times New Roman" w:hAnsi="Times New Roman" w:cs="Times New Roman"/>
          <w:sz w:val="28"/>
          <w:szCs w:val="28"/>
        </w:rPr>
        <w:t>привели к</w:t>
      </w:r>
      <w:r w:rsidR="00477AD8" w:rsidRPr="00F43D15">
        <w:rPr>
          <w:rFonts w:ascii="Times New Roman" w:hAnsi="Times New Roman" w:cs="Times New Roman"/>
          <w:sz w:val="28"/>
          <w:szCs w:val="28"/>
        </w:rPr>
        <w:t xml:space="preserve"> идее создания музея и средствами музейной педагогики повысить познавательно - речевое развитие детей.</w:t>
      </w:r>
      <w:r w:rsidRPr="00F43D1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046E56" w14:textId="25C59E23" w:rsidR="00F43D15" w:rsidRPr="00F43D15" w:rsidRDefault="00F43D15" w:rsidP="00F43D1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43D15">
        <w:rPr>
          <w:rFonts w:ascii="Times New Roman" w:hAnsi="Times New Roman" w:cs="Times New Roman"/>
          <w:sz w:val="28"/>
          <w:szCs w:val="28"/>
        </w:rPr>
        <w:t>Мы провели анкетирование среди родителей наших воспитанников. В анкетировании приняли участие 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F43D15">
        <w:rPr>
          <w:rFonts w:ascii="Times New Roman" w:hAnsi="Times New Roman" w:cs="Times New Roman"/>
          <w:sz w:val="28"/>
          <w:szCs w:val="28"/>
        </w:rPr>
        <w:t xml:space="preserve"> семей. Один из вопросов анкеты звучал </w:t>
      </w:r>
      <w:r>
        <w:rPr>
          <w:rFonts w:ascii="Times New Roman" w:hAnsi="Times New Roman" w:cs="Times New Roman"/>
          <w:sz w:val="28"/>
          <w:szCs w:val="28"/>
        </w:rPr>
        <w:t>следующим образом</w:t>
      </w:r>
      <w:r w:rsidRPr="00F43D15">
        <w:rPr>
          <w:rFonts w:ascii="Times New Roman" w:hAnsi="Times New Roman" w:cs="Times New Roman"/>
          <w:sz w:val="28"/>
          <w:szCs w:val="28"/>
        </w:rPr>
        <w:t xml:space="preserve">: «Посещаете ли вы с детьми музеи, какие и как часто? Если нет, то почему?». Ответы были </w:t>
      </w:r>
      <w:r>
        <w:rPr>
          <w:rFonts w:ascii="Times New Roman" w:hAnsi="Times New Roman" w:cs="Times New Roman"/>
          <w:sz w:val="28"/>
          <w:szCs w:val="28"/>
        </w:rPr>
        <w:t>похожие</w:t>
      </w:r>
      <w:r w:rsidRPr="00F43D15">
        <w:rPr>
          <w:rFonts w:ascii="Times New Roman" w:hAnsi="Times New Roman" w:cs="Times New Roman"/>
          <w:sz w:val="28"/>
          <w:szCs w:val="28"/>
        </w:rPr>
        <w:t>. Практически не посещают. В чём же причина? В основном родители отвечали, нет возможности или времени. Некоторым мамам и папам просто не приходит в голову идея такой экскурсии.</w:t>
      </w:r>
    </w:p>
    <w:p w14:paraId="2FA8010F" w14:textId="7C6A5754" w:rsidR="00F43D15" w:rsidRPr="00F43D15" w:rsidRDefault="00F43D15" w:rsidP="00F43D1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М</w:t>
      </w:r>
      <w:r w:rsidRPr="00F43D15">
        <w:rPr>
          <w:rFonts w:ascii="Times New Roman" w:hAnsi="Times New Roman" w:cs="Times New Roman"/>
          <w:sz w:val="28"/>
          <w:szCs w:val="28"/>
        </w:rPr>
        <w:t>ини-музей для детей – это что-то свое, родное, так как многие принимают участие в его создании. Если в обычном музее ребенок – лишь пассивный созерцатель, то здесь он – соавтор, творец экспозиции. И не только дети, а также их папы, мамы, бабушки, дедушки, братья и сестры. Ведь именно они приносят многие экспонаты, помогают в оформлении экспозиции, выполняют с детьми разные поделки, собирают коллекции. Каждый мини-музей — результат общения, совместной работы воспитателя, детей и их семей (создать полноценный мини-музей можно только в тесном взаимодействии с родителями)</w:t>
      </w:r>
    </w:p>
    <w:p w14:paraId="74D43114" w14:textId="77777777" w:rsidR="0099583E" w:rsidRDefault="0099583E" w:rsidP="0099583E">
      <w:pPr>
        <w:pStyle w:val="a4"/>
        <w:shd w:val="clear" w:color="auto" w:fill="FFFFFF"/>
        <w:spacing w:before="0" w:beforeAutospacing="0" w:after="0" w:afterAutospacing="0" w:line="384" w:lineRule="atLeast"/>
        <w:jc w:val="both"/>
        <w:rPr>
          <w:b/>
          <w:sz w:val="28"/>
          <w:szCs w:val="28"/>
        </w:rPr>
      </w:pPr>
    </w:p>
    <w:p w14:paraId="0B6BBEE9" w14:textId="77777777" w:rsidR="0099583E" w:rsidRDefault="00AE2D59" w:rsidP="0099583E">
      <w:pPr>
        <w:pStyle w:val="a4"/>
        <w:shd w:val="clear" w:color="auto" w:fill="FFFFFF"/>
        <w:spacing w:before="0" w:beforeAutospacing="0" w:after="0" w:afterAutospacing="0" w:line="384" w:lineRule="atLeast"/>
        <w:jc w:val="both"/>
        <w:rPr>
          <w:sz w:val="20"/>
          <w:szCs w:val="20"/>
        </w:rPr>
      </w:pPr>
      <w:r w:rsidRPr="00AE2D59">
        <w:rPr>
          <w:b/>
          <w:sz w:val="28"/>
          <w:szCs w:val="28"/>
        </w:rPr>
        <w:t>Цель проекта</w:t>
      </w:r>
      <w:r w:rsidRPr="009B1321">
        <w:rPr>
          <w:sz w:val="28"/>
          <w:szCs w:val="28"/>
        </w:rPr>
        <w:t xml:space="preserve">: </w:t>
      </w:r>
      <w:r w:rsidR="0099583E">
        <w:rPr>
          <w:sz w:val="28"/>
          <w:szCs w:val="28"/>
          <w:bdr w:val="none" w:sz="0" w:space="0" w:color="auto" w:frame="1"/>
        </w:rPr>
        <w:t>создание условий для развития личности путём включения её в многообразную деятельность музея.</w:t>
      </w:r>
    </w:p>
    <w:p w14:paraId="3F87A0D3" w14:textId="77777777" w:rsidR="00BC4536" w:rsidRDefault="00BC4536" w:rsidP="003A6418">
      <w:pPr>
        <w:pStyle w:val="aa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3A6418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Задачи:</w:t>
      </w:r>
    </w:p>
    <w:p w14:paraId="513190A0" w14:textId="77777777" w:rsidR="00AE2D59" w:rsidRPr="009B1321" w:rsidRDefault="00AE2D59" w:rsidP="00AE2D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1.Обогащение предметно-развивающей среды.</w:t>
      </w:r>
    </w:p>
    <w:p w14:paraId="75861906" w14:textId="77777777" w:rsidR="00AE2D59" w:rsidRPr="009B1321" w:rsidRDefault="00AE2D59" w:rsidP="00AE2D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2.Формирование у дошкольников представлений о музее.</w:t>
      </w:r>
    </w:p>
    <w:p w14:paraId="347ADF49" w14:textId="77777777" w:rsidR="00AE2D59" w:rsidRPr="009B1321" w:rsidRDefault="00AE2D59" w:rsidP="00AE2D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3.Развитие познавательных способностей и познавательной деятельности.</w:t>
      </w:r>
    </w:p>
    <w:p w14:paraId="68D4C0C5" w14:textId="77777777" w:rsidR="00AE2D59" w:rsidRPr="009B1321" w:rsidRDefault="00AE2D59" w:rsidP="00AE2D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4.Формирование проектно-исследовательских умений и навыков.</w:t>
      </w:r>
    </w:p>
    <w:p w14:paraId="44F429D2" w14:textId="77777777" w:rsidR="00AE2D59" w:rsidRPr="009B1321" w:rsidRDefault="00AE2D59" w:rsidP="00AE2D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5.Развитие связной речи и расширение словарного запаса.</w:t>
      </w:r>
    </w:p>
    <w:p w14:paraId="65F5387A" w14:textId="77777777" w:rsidR="00AE2D59" w:rsidRPr="009B1321" w:rsidRDefault="00AE2D59" w:rsidP="00AE2D5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6.Воспитание нравственно-патриотических чувств.</w:t>
      </w:r>
    </w:p>
    <w:p w14:paraId="0B847C56" w14:textId="77777777" w:rsidR="00AE2D59" w:rsidRPr="009B1321" w:rsidRDefault="00AE2D59" w:rsidP="00AE2D59">
      <w:pPr>
        <w:tabs>
          <w:tab w:val="left" w:pos="468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9B1321">
        <w:rPr>
          <w:rFonts w:ascii="Times New Roman" w:hAnsi="Times New Roman" w:cs="Times New Roman"/>
          <w:sz w:val="28"/>
          <w:szCs w:val="28"/>
        </w:rPr>
        <w:t>7.Воспитание культуры поведения.</w:t>
      </w:r>
      <w:r>
        <w:rPr>
          <w:rFonts w:ascii="Times New Roman" w:hAnsi="Times New Roman" w:cs="Times New Roman"/>
          <w:sz w:val="28"/>
          <w:szCs w:val="28"/>
        </w:rPr>
        <w:tab/>
      </w:r>
    </w:p>
    <w:p w14:paraId="74A2A4D0" w14:textId="77777777" w:rsidR="00AE2D59" w:rsidRPr="003A6418" w:rsidRDefault="00AE2D59" w:rsidP="003A6418">
      <w:pPr>
        <w:pStyle w:val="aa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</w:p>
    <w:p w14:paraId="1E99BAE6" w14:textId="77777777" w:rsidR="00020B47" w:rsidRDefault="00BC4536" w:rsidP="00020B47">
      <w:pPr>
        <w:pStyle w:val="aa"/>
        <w:jc w:val="both"/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</w:pPr>
      <w:r w:rsidRPr="00020B4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="00020B47" w:rsidRPr="00020B4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 xml:space="preserve"> </w:t>
      </w:r>
      <w:r w:rsidR="00020B47" w:rsidRPr="00020B47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</w:rPr>
        <w:t>технологии музейной педагогики в условиях ДОУ</w:t>
      </w:r>
      <w:r w:rsidRPr="00020B47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:</w:t>
      </w:r>
    </w:p>
    <w:p w14:paraId="0AA3BC6F" w14:textId="77777777" w:rsidR="00020B47" w:rsidRDefault="00020B47" w:rsidP="00020B47">
      <w:pPr>
        <w:pStyle w:val="a4"/>
        <w:shd w:val="clear" w:color="auto" w:fill="FFFFFF"/>
        <w:spacing w:before="0" w:beforeAutospacing="0" w:after="0" w:afterAutospacing="0" w:line="384" w:lineRule="atLeast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 </w:t>
      </w:r>
    </w:p>
    <w:p w14:paraId="4680AE9D" w14:textId="1DA28445" w:rsidR="000053B6" w:rsidRDefault="00F43D15" w:rsidP="000053B6">
      <w:pPr>
        <w:pStyle w:val="a4"/>
        <w:shd w:val="clear" w:color="auto" w:fill="FFFFFF"/>
        <w:spacing w:before="0" w:beforeAutospacing="0" w:after="0" w:afterAutospacing="0" w:line="384" w:lineRule="atLeast"/>
        <w:ind w:hanging="36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д</w:t>
      </w:r>
      <w:r w:rsidR="009D1137">
        <w:rPr>
          <w:sz w:val="28"/>
          <w:szCs w:val="28"/>
          <w:bdr w:val="none" w:sz="0" w:space="0" w:color="auto" w:frame="1"/>
        </w:rPr>
        <w:t>ети приобщаются к музею</w:t>
      </w:r>
      <w:r>
        <w:rPr>
          <w:sz w:val="28"/>
          <w:szCs w:val="28"/>
          <w:bdr w:val="none" w:sz="0" w:space="0" w:color="auto" w:frame="1"/>
        </w:rPr>
        <w:t>;</w:t>
      </w:r>
    </w:p>
    <w:p w14:paraId="51B79107" w14:textId="4AFA5EFE" w:rsidR="000053B6" w:rsidRDefault="00F43D15" w:rsidP="000053B6">
      <w:pPr>
        <w:pStyle w:val="a4"/>
        <w:shd w:val="clear" w:color="auto" w:fill="FFFFFF"/>
        <w:spacing w:before="0" w:beforeAutospacing="0" w:after="0" w:afterAutospacing="0" w:line="384" w:lineRule="atLeast"/>
        <w:ind w:hanging="36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п</w:t>
      </w:r>
      <w:r w:rsidR="009D1137">
        <w:rPr>
          <w:sz w:val="28"/>
          <w:szCs w:val="28"/>
          <w:bdr w:val="none" w:sz="0" w:space="0" w:color="auto" w:frame="1"/>
        </w:rPr>
        <w:t>риобретают познавательный интерес</w:t>
      </w:r>
      <w:r w:rsidR="00FB335C">
        <w:rPr>
          <w:sz w:val="28"/>
          <w:szCs w:val="28"/>
          <w:bdr w:val="none" w:sz="0" w:space="0" w:color="auto" w:frame="1"/>
        </w:rPr>
        <w:t xml:space="preserve"> к «настоящему музею»</w:t>
      </w:r>
      <w:r>
        <w:rPr>
          <w:sz w:val="28"/>
          <w:szCs w:val="28"/>
          <w:bdr w:val="none" w:sz="0" w:space="0" w:color="auto" w:frame="1"/>
        </w:rPr>
        <w:t>;</w:t>
      </w:r>
    </w:p>
    <w:p w14:paraId="0A43AB23" w14:textId="717834A7" w:rsidR="000053B6" w:rsidRPr="00F43D15" w:rsidRDefault="00F43D15" w:rsidP="000053B6">
      <w:pPr>
        <w:pStyle w:val="a4"/>
        <w:shd w:val="clear" w:color="auto" w:fill="FFFFFF"/>
        <w:spacing w:before="0" w:beforeAutospacing="0" w:after="0" w:afterAutospacing="0" w:line="384" w:lineRule="atLeast"/>
        <w:ind w:hanging="36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у</w:t>
      </w:r>
      <w:r w:rsidR="00020B47" w:rsidRPr="00F43D15">
        <w:rPr>
          <w:sz w:val="28"/>
          <w:szCs w:val="28"/>
          <w:bdr w:val="none" w:sz="0" w:space="0" w:color="auto" w:frame="1"/>
        </w:rPr>
        <w:t xml:space="preserve"> детей формируется ценностное отношение к истории, появляется интерес к музеям и выставкам, развивается эмоциональный отклик</w:t>
      </w:r>
      <w:r>
        <w:rPr>
          <w:sz w:val="28"/>
          <w:szCs w:val="28"/>
          <w:bdr w:val="none" w:sz="0" w:space="0" w:color="auto" w:frame="1"/>
        </w:rPr>
        <w:t>;</w:t>
      </w:r>
    </w:p>
    <w:p w14:paraId="61091F47" w14:textId="2DC249C6" w:rsidR="000053B6" w:rsidRPr="00F43D15" w:rsidRDefault="00F43D15" w:rsidP="000053B6">
      <w:pPr>
        <w:pStyle w:val="a4"/>
        <w:shd w:val="clear" w:color="auto" w:fill="FFFFFF"/>
        <w:spacing w:before="0" w:beforeAutospacing="0" w:after="0" w:afterAutospacing="0" w:line="384" w:lineRule="atLeast"/>
        <w:ind w:hanging="360"/>
        <w:jc w:val="both"/>
        <w:rPr>
          <w:color w:val="111111"/>
          <w:sz w:val="28"/>
          <w:szCs w:val="28"/>
        </w:rPr>
      </w:pPr>
      <w:r>
        <w:rPr>
          <w:sz w:val="28"/>
          <w:szCs w:val="28"/>
          <w:bdr w:val="none" w:sz="0" w:space="0" w:color="auto" w:frame="1"/>
        </w:rPr>
        <w:lastRenderedPageBreak/>
        <w:t xml:space="preserve">- </w:t>
      </w:r>
      <w:r>
        <w:rPr>
          <w:color w:val="111111"/>
          <w:sz w:val="28"/>
          <w:szCs w:val="28"/>
        </w:rPr>
        <w:t>ф</w:t>
      </w:r>
      <w:r w:rsidR="000053B6" w:rsidRPr="00F43D15">
        <w:rPr>
          <w:color w:val="111111"/>
          <w:sz w:val="28"/>
          <w:szCs w:val="28"/>
        </w:rPr>
        <w:t>ормируется положительное отношение родителей к совместной дея</w:t>
      </w:r>
      <w:r w:rsidR="008C4F6B" w:rsidRPr="00F43D15">
        <w:rPr>
          <w:color w:val="111111"/>
          <w:sz w:val="28"/>
          <w:szCs w:val="28"/>
        </w:rPr>
        <w:t>тельности с педагогами и детьми</w:t>
      </w:r>
      <w:r>
        <w:rPr>
          <w:color w:val="111111"/>
          <w:sz w:val="28"/>
          <w:szCs w:val="28"/>
        </w:rPr>
        <w:t>;</w:t>
      </w:r>
    </w:p>
    <w:p w14:paraId="3601BE29" w14:textId="76DADBCE" w:rsidR="000053B6" w:rsidRPr="00F43D15" w:rsidRDefault="00F43D15" w:rsidP="00F43D15">
      <w:pPr>
        <w:pStyle w:val="a4"/>
        <w:shd w:val="clear" w:color="auto" w:fill="FFFFFF"/>
        <w:spacing w:before="0" w:beforeAutospacing="0" w:after="0" w:afterAutospacing="0" w:line="384" w:lineRule="atLeast"/>
        <w:ind w:left="-360"/>
        <w:jc w:val="both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 xml:space="preserve">- </w:t>
      </w:r>
      <w:r w:rsidR="000053B6" w:rsidRPr="00F43D15">
        <w:rPr>
          <w:sz w:val="14"/>
          <w:szCs w:val="14"/>
          <w:bdr w:val="none" w:sz="0" w:space="0" w:color="auto" w:frame="1"/>
        </w:rPr>
        <w:t> </w:t>
      </w:r>
      <w:r>
        <w:rPr>
          <w:color w:val="111111"/>
          <w:sz w:val="28"/>
          <w:szCs w:val="28"/>
        </w:rPr>
        <w:t>о</w:t>
      </w:r>
      <w:r w:rsidR="000053B6" w:rsidRPr="00F43D15">
        <w:rPr>
          <w:color w:val="111111"/>
          <w:sz w:val="28"/>
          <w:szCs w:val="28"/>
        </w:rPr>
        <w:t xml:space="preserve">богащается и пополняется словарь, </w:t>
      </w:r>
      <w:r w:rsidRPr="00F43D15">
        <w:rPr>
          <w:color w:val="111111"/>
          <w:sz w:val="28"/>
          <w:szCs w:val="28"/>
        </w:rPr>
        <w:t>развивается лексико</w:t>
      </w:r>
      <w:r w:rsidR="000053B6" w:rsidRPr="00F43D15">
        <w:rPr>
          <w:color w:val="111111"/>
          <w:sz w:val="28"/>
          <w:szCs w:val="28"/>
        </w:rPr>
        <w:t xml:space="preserve">-грамматический строй, </w:t>
      </w:r>
      <w:r w:rsidRPr="00F43D15">
        <w:rPr>
          <w:color w:val="111111"/>
          <w:sz w:val="28"/>
          <w:szCs w:val="28"/>
        </w:rPr>
        <w:t>связная речь</w:t>
      </w:r>
      <w:r w:rsidR="000053B6" w:rsidRPr="00F43D15">
        <w:rPr>
          <w:color w:val="111111"/>
          <w:sz w:val="28"/>
          <w:szCs w:val="28"/>
        </w:rPr>
        <w:t xml:space="preserve"> детей</w:t>
      </w:r>
      <w:r>
        <w:rPr>
          <w:color w:val="111111"/>
          <w:sz w:val="28"/>
          <w:szCs w:val="28"/>
        </w:rPr>
        <w:t>;</w:t>
      </w:r>
    </w:p>
    <w:p w14:paraId="7BE8FCCA" w14:textId="104C64EE" w:rsidR="008C4F6B" w:rsidRPr="00F43D15" w:rsidRDefault="00F43D15" w:rsidP="008C4F6B">
      <w:pPr>
        <w:pStyle w:val="a4"/>
        <w:shd w:val="clear" w:color="auto" w:fill="FFFFFF"/>
        <w:spacing w:before="0" w:beforeAutospacing="0" w:after="0" w:afterAutospacing="0" w:line="384" w:lineRule="atLeast"/>
        <w:ind w:hanging="36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р</w:t>
      </w:r>
      <w:r w:rsidR="008C4F6B" w:rsidRPr="00F43D15">
        <w:rPr>
          <w:sz w:val="28"/>
          <w:szCs w:val="28"/>
          <w:bdr w:val="none" w:sz="0" w:space="0" w:color="auto" w:frame="1"/>
        </w:rPr>
        <w:t>азвитие творческих способностей родителей и детей</w:t>
      </w:r>
      <w:r>
        <w:rPr>
          <w:sz w:val="28"/>
          <w:szCs w:val="28"/>
          <w:bdr w:val="none" w:sz="0" w:space="0" w:color="auto" w:frame="1"/>
        </w:rPr>
        <w:t>;</w:t>
      </w:r>
    </w:p>
    <w:p w14:paraId="3436BFAE" w14:textId="6C227ADE" w:rsidR="008C4F6B" w:rsidRPr="00F43D15" w:rsidRDefault="00F43D15" w:rsidP="008C4F6B">
      <w:pPr>
        <w:pStyle w:val="a4"/>
        <w:shd w:val="clear" w:color="auto" w:fill="FFFFFF"/>
        <w:spacing w:before="0" w:beforeAutospacing="0" w:after="0" w:afterAutospacing="0" w:line="384" w:lineRule="atLeast"/>
        <w:ind w:hanging="360"/>
        <w:jc w:val="both"/>
        <w:rPr>
          <w:sz w:val="20"/>
          <w:szCs w:val="20"/>
        </w:rPr>
      </w:pPr>
      <w:r>
        <w:rPr>
          <w:sz w:val="28"/>
          <w:szCs w:val="28"/>
          <w:bdr w:val="none" w:sz="0" w:space="0" w:color="auto" w:frame="1"/>
        </w:rPr>
        <w:t>- о</w:t>
      </w:r>
      <w:r w:rsidR="008C4F6B" w:rsidRPr="00F43D15">
        <w:rPr>
          <w:sz w:val="28"/>
          <w:szCs w:val="28"/>
          <w:bdr w:val="none" w:sz="0" w:space="0" w:color="auto" w:frame="1"/>
        </w:rPr>
        <w:t>богащение предметно-пространственной развивающей среды группы.</w:t>
      </w:r>
    </w:p>
    <w:p w14:paraId="33643813" w14:textId="77777777" w:rsidR="008C4F6B" w:rsidRPr="00F43D15" w:rsidRDefault="008C4F6B" w:rsidP="008C4F6B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6C7FDC8" w14:textId="77777777" w:rsidR="003A6418" w:rsidRDefault="003A6418" w:rsidP="003A6418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5FA311" w14:textId="77777777" w:rsidR="00611E1D" w:rsidRPr="00003EEB" w:rsidRDefault="00EC4348" w:rsidP="00EC4348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611E1D" w:rsidRPr="00003EEB">
        <w:rPr>
          <w:rFonts w:ascii="Times New Roman" w:eastAsia="Times New Roman" w:hAnsi="Times New Roman" w:cs="Times New Roman"/>
          <w:sz w:val="28"/>
          <w:szCs w:val="28"/>
        </w:rPr>
        <w:t>ДЕЯТЕЛЬНОСТЬ В РАМКАХ ПРОЕКТА</w:t>
      </w:r>
    </w:p>
    <w:p w14:paraId="2CFFB2F8" w14:textId="77777777" w:rsidR="003A6418" w:rsidRPr="00EC4348" w:rsidRDefault="003A6418" w:rsidP="003A6418">
      <w:pPr>
        <w:pStyle w:val="aa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14:paraId="0718D9B1" w14:textId="77777777" w:rsidR="008D5D98" w:rsidRPr="003A6418" w:rsidRDefault="00FB3FE3" w:rsidP="008D5D98">
      <w:pPr>
        <w:pStyle w:val="aa"/>
        <w:ind w:left="-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 </w:t>
      </w:r>
      <w:r w:rsidR="0037422E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8D5D9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</w:t>
      </w:r>
      <w:r w:rsidR="008D5D98" w:rsidRPr="003A641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Участники проекта: </w:t>
      </w:r>
      <w:r w:rsidR="008D5D98" w:rsidRPr="003A6418">
        <w:rPr>
          <w:rFonts w:ascii="Times New Roman" w:hAnsi="Times New Roman" w:cs="Times New Roman"/>
          <w:color w:val="111111"/>
          <w:sz w:val="28"/>
          <w:szCs w:val="28"/>
        </w:rPr>
        <w:t xml:space="preserve">воспитанники </w:t>
      </w:r>
      <w:r w:rsidR="008D5D98">
        <w:rPr>
          <w:rFonts w:ascii="Times New Roman" w:hAnsi="Times New Roman" w:cs="Times New Roman"/>
          <w:color w:val="111111"/>
          <w:sz w:val="28"/>
          <w:szCs w:val="28"/>
        </w:rPr>
        <w:t>средней группы №1</w:t>
      </w:r>
      <w:r w:rsidR="008D5D98" w:rsidRPr="003A6418">
        <w:rPr>
          <w:rFonts w:ascii="Times New Roman" w:hAnsi="Times New Roman" w:cs="Times New Roman"/>
          <w:color w:val="111111"/>
          <w:sz w:val="28"/>
          <w:szCs w:val="28"/>
        </w:rPr>
        <w:t xml:space="preserve"> «</w:t>
      </w:r>
      <w:r w:rsidR="008D5D98">
        <w:rPr>
          <w:rFonts w:ascii="Times New Roman" w:hAnsi="Times New Roman" w:cs="Times New Roman"/>
          <w:color w:val="111111"/>
          <w:sz w:val="28"/>
          <w:szCs w:val="28"/>
        </w:rPr>
        <w:t>Солнышко</w:t>
      </w:r>
      <w:r w:rsidR="008D5D98" w:rsidRPr="003A6418">
        <w:rPr>
          <w:rFonts w:ascii="Times New Roman" w:hAnsi="Times New Roman" w:cs="Times New Roman"/>
          <w:color w:val="111111"/>
          <w:sz w:val="28"/>
          <w:szCs w:val="28"/>
        </w:rPr>
        <w:t>», родители воспитанников, автор</w:t>
      </w:r>
      <w:r w:rsidR="008D5D98">
        <w:rPr>
          <w:rFonts w:ascii="Times New Roman" w:hAnsi="Times New Roman" w:cs="Times New Roman"/>
          <w:color w:val="111111"/>
          <w:sz w:val="28"/>
          <w:szCs w:val="28"/>
        </w:rPr>
        <w:t xml:space="preserve"> проекта: </w:t>
      </w:r>
      <w:proofErr w:type="spellStart"/>
      <w:r w:rsidR="008D5D98">
        <w:rPr>
          <w:rFonts w:ascii="Times New Roman" w:hAnsi="Times New Roman" w:cs="Times New Roman"/>
          <w:color w:val="111111"/>
          <w:sz w:val="28"/>
          <w:szCs w:val="28"/>
        </w:rPr>
        <w:t>Трусиенко</w:t>
      </w:r>
      <w:proofErr w:type="spellEnd"/>
      <w:r w:rsidR="008D5D98">
        <w:rPr>
          <w:rFonts w:ascii="Times New Roman" w:hAnsi="Times New Roman" w:cs="Times New Roman"/>
          <w:color w:val="111111"/>
          <w:sz w:val="28"/>
          <w:szCs w:val="28"/>
        </w:rPr>
        <w:t xml:space="preserve"> Марина Тимофеевна</w:t>
      </w:r>
    </w:p>
    <w:p w14:paraId="5F6409D4" w14:textId="77777777" w:rsidR="008D5D98" w:rsidRPr="003A6418" w:rsidRDefault="008D5D98" w:rsidP="008D5D98">
      <w:pPr>
        <w:pStyle w:val="aa"/>
        <w:ind w:left="-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</w:t>
      </w:r>
      <w:r w:rsidRPr="003A6418">
        <w:rPr>
          <w:rFonts w:ascii="Times New Roman" w:hAnsi="Times New Roman" w:cs="Times New Roman"/>
          <w:i/>
          <w:color w:val="111111"/>
          <w:sz w:val="28"/>
          <w:szCs w:val="28"/>
        </w:rPr>
        <w:t>Тип проекта</w:t>
      </w:r>
      <w:r w:rsidRPr="003A6418">
        <w:rPr>
          <w:rFonts w:ascii="Times New Roman" w:hAnsi="Times New Roman" w:cs="Times New Roman"/>
          <w:color w:val="111111"/>
          <w:sz w:val="28"/>
          <w:szCs w:val="28"/>
        </w:rPr>
        <w:t>: познавательно – творческий, долгосрочный.</w:t>
      </w:r>
    </w:p>
    <w:p w14:paraId="1BDA0281" w14:textId="77777777" w:rsidR="008D5D98" w:rsidRPr="003A6418" w:rsidRDefault="008D5D98" w:rsidP="008D5D98">
      <w:pPr>
        <w:pStyle w:val="aa"/>
        <w:ind w:left="-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</w:t>
      </w:r>
      <w:r w:rsidRPr="003A6418">
        <w:rPr>
          <w:rFonts w:ascii="Times New Roman" w:hAnsi="Times New Roman" w:cs="Times New Roman"/>
          <w:i/>
          <w:color w:val="111111"/>
          <w:sz w:val="28"/>
          <w:szCs w:val="28"/>
        </w:rPr>
        <w:t>Сроки реализации проекта:</w:t>
      </w:r>
      <w:r w:rsidRPr="003A6418">
        <w:rPr>
          <w:rFonts w:ascii="Times New Roman" w:hAnsi="Times New Roman" w:cs="Times New Roman"/>
          <w:color w:val="111111"/>
          <w:sz w:val="28"/>
          <w:szCs w:val="28"/>
        </w:rPr>
        <w:t xml:space="preserve"> 01.09.202</w:t>
      </w:r>
      <w:r>
        <w:rPr>
          <w:rFonts w:ascii="Times New Roman" w:hAnsi="Times New Roman" w:cs="Times New Roman"/>
          <w:color w:val="111111"/>
          <w:sz w:val="28"/>
          <w:szCs w:val="28"/>
        </w:rPr>
        <w:t>3</w:t>
      </w:r>
      <w:r w:rsidRPr="003A6418">
        <w:rPr>
          <w:rFonts w:ascii="Times New Roman" w:hAnsi="Times New Roman" w:cs="Times New Roman"/>
          <w:color w:val="111111"/>
          <w:sz w:val="28"/>
          <w:szCs w:val="28"/>
        </w:rPr>
        <w:t>-30.0</w:t>
      </w:r>
      <w:r>
        <w:rPr>
          <w:rFonts w:ascii="Times New Roman" w:hAnsi="Times New Roman" w:cs="Times New Roman"/>
          <w:color w:val="111111"/>
          <w:sz w:val="28"/>
          <w:szCs w:val="28"/>
        </w:rPr>
        <w:t>5</w:t>
      </w:r>
      <w:r w:rsidRPr="003A6418">
        <w:rPr>
          <w:rFonts w:ascii="Times New Roman" w:hAnsi="Times New Roman" w:cs="Times New Roman"/>
          <w:color w:val="111111"/>
          <w:sz w:val="28"/>
          <w:szCs w:val="28"/>
        </w:rPr>
        <w:t>.202</w:t>
      </w:r>
      <w:r>
        <w:rPr>
          <w:rFonts w:ascii="Times New Roman" w:hAnsi="Times New Roman" w:cs="Times New Roman"/>
          <w:color w:val="111111"/>
          <w:sz w:val="28"/>
          <w:szCs w:val="28"/>
        </w:rPr>
        <w:t>4</w:t>
      </w:r>
    </w:p>
    <w:p w14:paraId="159EC557" w14:textId="77777777" w:rsidR="008D5D98" w:rsidRPr="003A6418" w:rsidRDefault="008D5D98" w:rsidP="008D5D98">
      <w:pPr>
        <w:pStyle w:val="aa"/>
        <w:ind w:left="-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</w:t>
      </w:r>
      <w:r w:rsidRPr="003A6418">
        <w:rPr>
          <w:rFonts w:ascii="Times New Roman" w:hAnsi="Times New Roman" w:cs="Times New Roman"/>
          <w:i/>
          <w:color w:val="111111"/>
          <w:sz w:val="28"/>
          <w:szCs w:val="28"/>
        </w:rPr>
        <w:t>Вид проекта:</w:t>
      </w:r>
      <w:r w:rsidRPr="003A6418">
        <w:rPr>
          <w:rFonts w:ascii="Times New Roman" w:hAnsi="Times New Roman" w:cs="Times New Roman"/>
          <w:color w:val="111111"/>
          <w:sz w:val="28"/>
          <w:szCs w:val="28"/>
        </w:rPr>
        <w:t xml:space="preserve"> инновационный.</w:t>
      </w:r>
    </w:p>
    <w:p w14:paraId="0705501C" w14:textId="77777777" w:rsidR="008D5D98" w:rsidRPr="003A6418" w:rsidRDefault="008D5D98" w:rsidP="008D5D98">
      <w:pPr>
        <w:pStyle w:val="aa"/>
        <w:ind w:left="-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  </w:t>
      </w:r>
      <w:r w:rsidRPr="003A6418">
        <w:rPr>
          <w:rFonts w:ascii="Times New Roman" w:hAnsi="Times New Roman" w:cs="Times New Roman"/>
          <w:i/>
          <w:color w:val="111111"/>
          <w:sz w:val="28"/>
          <w:szCs w:val="28"/>
        </w:rPr>
        <w:t>База реализации проекта:</w:t>
      </w:r>
      <w:r>
        <w:rPr>
          <w:rFonts w:ascii="Times New Roman" w:hAnsi="Times New Roman" w:cs="Times New Roman"/>
          <w:i/>
          <w:color w:val="111111"/>
          <w:sz w:val="28"/>
          <w:szCs w:val="28"/>
        </w:rPr>
        <w:t xml:space="preserve"> </w:t>
      </w:r>
      <w:r w:rsidRPr="003A6418">
        <w:rPr>
          <w:rFonts w:ascii="Times New Roman" w:hAnsi="Times New Roman" w:cs="Times New Roman"/>
          <w:color w:val="111111"/>
          <w:sz w:val="28"/>
          <w:szCs w:val="28"/>
        </w:rPr>
        <w:t>МАДОУ № 322 «Морозко» г. Красноярска</w:t>
      </w:r>
    </w:p>
    <w:p w14:paraId="71DEE9CE" w14:textId="77777777" w:rsidR="008D5D98" w:rsidRPr="003A6418" w:rsidRDefault="008D5D98" w:rsidP="008D5D98">
      <w:pPr>
        <w:pStyle w:val="aa"/>
        <w:ind w:left="-426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   </w:t>
      </w:r>
      <w:r w:rsidRPr="003A6418">
        <w:rPr>
          <w:rStyle w:val="a5"/>
          <w:rFonts w:ascii="Times New Roman" w:hAnsi="Times New Roman" w:cs="Times New Roman"/>
          <w:b w:val="0"/>
          <w:i/>
          <w:color w:val="111111"/>
          <w:sz w:val="28"/>
          <w:szCs w:val="28"/>
          <w:bdr w:val="none" w:sz="0" w:space="0" w:color="auto" w:frame="1"/>
        </w:rPr>
        <w:t xml:space="preserve">Продукт деятельности: </w:t>
      </w:r>
      <w:r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создание в группе мини - музеи</w:t>
      </w:r>
    </w:p>
    <w:p w14:paraId="762A37CD" w14:textId="77777777" w:rsidR="008D5D98" w:rsidRDefault="008D5D98" w:rsidP="0037422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5711D54B" w14:textId="62A22CEC" w:rsidR="00003EEB" w:rsidRDefault="008D5D98" w:rsidP="0037422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37422E">
        <w:rPr>
          <w:rFonts w:ascii="Times New Roman" w:eastAsia="Times New Roman" w:hAnsi="Times New Roman" w:cs="Times New Roman"/>
          <w:color w:val="000000"/>
          <w:sz w:val="28"/>
        </w:rPr>
        <w:t xml:space="preserve"> На подготовительном этапе воспитатель совместно с детьми выбирали темы для мини-музея, название экспозиций, выбирали место в группе. В данном случае мини-музей располагается в групповой комнате. Экспонаты размещали на разном уровне относительно доступности для детей (горизонтально и вертикально). Тематика мини-музея получилась очень разнообразной.</w:t>
      </w:r>
    </w:p>
    <w:p w14:paraId="61B04134" w14:textId="4DF9C88C" w:rsidR="0037422E" w:rsidRDefault="0037422E" w:rsidP="0037422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Воспитатель пригласил родителей на тематическое родительское собрание, где поделился с ними идеей создания в группе мини-музея. Родители педагога поддержали. </w:t>
      </w:r>
    </w:p>
    <w:p w14:paraId="443E9446" w14:textId="5E3D34EE" w:rsidR="0037422E" w:rsidRDefault="0037422E" w:rsidP="0037422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В рамках практического этапа проекта родители приносили экспонаты и помогали детям и педагогу их оформлять. Воспитатель периодически составлял перечень экспонатов и вывешивал в родительский уголок, тем самым родители понимали, чем еще они могут пополнить групповой мини-музей.</w:t>
      </w:r>
    </w:p>
    <w:p w14:paraId="1E78F6B7" w14:textId="77777777" w:rsidR="008D5D98" w:rsidRDefault="0037422E" w:rsidP="0037422E">
      <w:pPr>
        <w:shd w:val="clear" w:color="auto" w:fill="FFFFFF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Параллельно воспитатель совместно с детьми составлял план экскурсии в их мини-музей. Дети </w:t>
      </w:r>
      <w:r w:rsidR="008D5D98">
        <w:rPr>
          <w:rFonts w:ascii="Times New Roman" w:eastAsia="Times New Roman" w:hAnsi="Times New Roman" w:cs="Times New Roman"/>
          <w:color w:val="000000"/>
          <w:sz w:val="28"/>
        </w:rPr>
        <w:t>высказывали свое мнение, что ни считают нужным рассказать в той или иной экскурсии.</w:t>
      </w:r>
    </w:p>
    <w:p w14:paraId="75F1F8ED" w14:textId="1767007F" w:rsidR="0037422E" w:rsidRPr="00003EEB" w:rsidRDefault="008D5D98" w:rsidP="0037422E">
      <w:pPr>
        <w:shd w:val="clear" w:color="auto" w:fill="FFFFFF"/>
        <w:spacing w:after="0" w:line="240" w:lineRule="auto"/>
        <w:ind w:left="-426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Подводя итоги проекта воспитатель подготовил презентацию мини-музея для педагогов ДОУ и родителей группы. </w:t>
      </w:r>
      <w:r w:rsidR="0037422E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</w:p>
    <w:p w14:paraId="7B4D3533" w14:textId="77777777" w:rsidR="00EC4348" w:rsidRDefault="00EC4348" w:rsidP="00F43D15">
      <w:pPr>
        <w:pStyle w:val="aa"/>
        <w:ind w:left="-426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AE9B267" w14:textId="77777777" w:rsidR="00611E1D" w:rsidRDefault="000370DF" w:rsidP="002748B3">
      <w:pPr>
        <w:pStyle w:val="a4"/>
        <w:shd w:val="clear" w:color="auto" w:fill="FFFFFF"/>
        <w:spacing w:before="188" w:beforeAutospacing="0" w:after="188" w:afterAutospacing="0"/>
        <w:ind w:firstLine="360"/>
        <w:jc w:val="center"/>
        <w:rPr>
          <w:b/>
          <w:i/>
          <w:color w:val="111111"/>
          <w:sz w:val="28"/>
          <w:szCs w:val="28"/>
        </w:rPr>
      </w:pPr>
      <w:r w:rsidRPr="000370DF">
        <w:rPr>
          <w:b/>
          <w:i/>
          <w:color w:val="111111"/>
          <w:sz w:val="28"/>
          <w:szCs w:val="28"/>
        </w:rPr>
        <w:t>Этапы проектной деятельности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E6670" w:rsidRPr="00EB4F0E" w14:paraId="4B92B5FD" w14:textId="77777777" w:rsidTr="00C726CC">
        <w:tc>
          <w:tcPr>
            <w:tcW w:w="3190" w:type="dxa"/>
          </w:tcPr>
          <w:p w14:paraId="126DEB2B" w14:textId="77777777" w:rsidR="006E6670" w:rsidRP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 xml:space="preserve">           </w:t>
            </w:r>
            <w:r w:rsidR="006E6670" w:rsidRPr="00EB4F0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Мероприятия</w:t>
            </w:r>
          </w:p>
        </w:tc>
        <w:tc>
          <w:tcPr>
            <w:tcW w:w="3190" w:type="dxa"/>
          </w:tcPr>
          <w:p w14:paraId="1DE38A9E" w14:textId="77777777" w:rsidR="006E6670" w:rsidRP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 xml:space="preserve">       </w:t>
            </w:r>
            <w:r w:rsidR="006E6670" w:rsidRPr="00EB4F0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Сроки, участники</w:t>
            </w:r>
          </w:p>
        </w:tc>
        <w:tc>
          <w:tcPr>
            <w:tcW w:w="3191" w:type="dxa"/>
          </w:tcPr>
          <w:p w14:paraId="3D499981" w14:textId="77777777" w:rsidR="006E6670" w:rsidRP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 xml:space="preserve">               </w:t>
            </w:r>
            <w:r w:rsidR="006E6670" w:rsidRPr="00EB4F0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>Результат</w:t>
            </w:r>
          </w:p>
        </w:tc>
      </w:tr>
      <w:tr w:rsidR="006E6670" w:rsidRPr="00EB4F0E" w14:paraId="39826736" w14:textId="77777777" w:rsidTr="00C726CC">
        <w:tc>
          <w:tcPr>
            <w:tcW w:w="9571" w:type="dxa"/>
            <w:gridSpan w:val="3"/>
          </w:tcPr>
          <w:p w14:paraId="565C99BA" w14:textId="77777777" w:rsidR="006E6670" w:rsidRPr="00EB4F0E" w:rsidRDefault="006E6670" w:rsidP="00C726CC">
            <w:pPr>
              <w:pStyle w:val="a4"/>
              <w:spacing w:before="0" w:beforeAutospacing="0" w:after="0" w:afterAutospacing="0"/>
              <w:rPr>
                <w:b/>
                <w:color w:val="111111"/>
              </w:rPr>
            </w:pPr>
            <w:r w:rsidRPr="00EB4F0E">
              <w:rPr>
                <w:color w:val="111111"/>
              </w:rPr>
              <w:t xml:space="preserve">                         </w:t>
            </w:r>
            <w:r w:rsidR="00EB4F0E">
              <w:rPr>
                <w:color w:val="111111"/>
              </w:rPr>
              <w:t xml:space="preserve">                             </w:t>
            </w:r>
            <w:r w:rsidRPr="00EB4F0E">
              <w:rPr>
                <w:b/>
                <w:color w:val="111111"/>
              </w:rPr>
              <w:t>1</w:t>
            </w:r>
            <w:r w:rsidR="00EB4F0E">
              <w:rPr>
                <w:b/>
                <w:color w:val="111111"/>
              </w:rPr>
              <w:t xml:space="preserve"> </w:t>
            </w:r>
            <w:r w:rsidRPr="00EB4F0E">
              <w:rPr>
                <w:b/>
                <w:color w:val="111111"/>
              </w:rPr>
              <w:t>этап  Подготовительный</w:t>
            </w:r>
          </w:p>
        </w:tc>
      </w:tr>
      <w:tr w:rsidR="006E6670" w:rsidRPr="00EB4F0E" w14:paraId="6CD9088E" w14:textId="77777777" w:rsidTr="00C726CC">
        <w:tc>
          <w:tcPr>
            <w:tcW w:w="3190" w:type="dxa"/>
          </w:tcPr>
          <w:p w14:paraId="5ABE5902" w14:textId="77777777" w:rsidR="006E6670" w:rsidRPr="00EB4F0E" w:rsidRDefault="006E6670" w:rsidP="00C726CC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</w:rPr>
            </w:pPr>
            <w:r w:rsidRPr="00EB4F0E">
              <w:rPr>
                <w:color w:val="111111"/>
              </w:rPr>
              <w:t>Изучение и подбор литературы по теме проекта.</w:t>
            </w:r>
          </w:p>
        </w:tc>
        <w:tc>
          <w:tcPr>
            <w:tcW w:w="3190" w:type="dxa"/>
          </w:tcPr>
          <w:p w14:paraId="53698C2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3317EC5" w14:textId="77777777" w:rsidR="006E6670" w:rsidRPr="00EB4F0E" w:rsidRDefault="006E6670" w:rsidP="00C726CC">
            <w:pPr>
              <w:pStyle w:val="a4"/>
              <w:spacing w:before="0" w:beforeAutospacing="0" w:after="0" w:afterAutospacing="0"/>
              <w:rPr>
                <w:color w:val="111111"/>
              </w:rPr>
            </w:pPr>
            <w:r w:rsidRPr="00EB4F0E">
              <w:rPr>
                <w:color w:val="111111"/>
              </w:rPr>
              <w:t>Анализ полученных данных</w:t>
            </w:r>
          </w:p>
        </w:tc>
      </w:tr>
      <w:tr w:rsidR="006E6670" w:rsidRPr="00EB4F0E" w14:paraId="673F06C0" w14:textId="77777777" w:rsidTr="00C726CC">
        <w:tc>
          <w:tcPr>
            <w:tcW w:w="3190" w:type="dxa"/>
          </w:tcPr>
          <w:p w14:paraId="5D2A2A3E" w14:textId="77777777" w:rsidR="006E6670" w:rsidRPr="00EB4F0E" w:rsidRDefault="006E6670" w:rsidP="00C726C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EB4F0E">
              <w:t>«Круглый стол с родителями»: «Знакомство с темой проекта».</w:t>
            </w:r>
          </w:p>
          <w:p w14:paraId="35A373B3" w14:textId="77777777" w:rsidR="006E6670" w:rsidRPr="00EB4F0E" w:rsidRDefault="006E6670" w:rsidP="00C726CC">
            <w:pPr>
              <w:pStyle w:val="a4"/>
              <w:shd w:val="clear" w:color="auto" w:fill="FFFFFF"/>
              <w:spacing w:before="0" w:beforeAutospacing="0" w:after="0" w:afterAutospacing="0"/>
              <w:jc w:val="both"/>
            </w:pPr>
            <w:r w:rsidRPr="00EB4F0E">
              <w:t xml:space="preserve">Выявление уровня владения родителями воспитанников группы информацией по </w:t>
            </w:r>
            <w:r w:rsidRPr="00EB4F0E">
              <w:lastRenderedPageBreak/>
              <w:t>данной проблеме и привлечение родителей к помощи в создании мини-музеев.</w:t>
            </w:r>
          </w:p>
        </w:tc>
        <w:tc>
          <w:tcPr>
            <w:tcW w:w="3190" w:type="dxa"/>
          </w:tcPr>
          <w:p w14:paraId="5A9A7870" w14:textId="77777777" w:rsidR="006E6670" w:rsidRPr="00EB4F0E" w:rsidRDefault="006E6670" w:rsidP="00C726CC">
            <w:pPr>
              <w:pStyle w:val="a4"/>
              <w:spacing w:before="0" w:beforeAutospacing="0" w:after="0" w:afterAutospacing="0" w:line="360" w:lineRule="auto"/>
              <w:rPr>
                <w:color w:val="111111"/>
              </w:rPr>
            </w:pPr>
          </w:p>
          <w:p w14:paraId="730B356E" w14:textId="77777777" w:rsidR="006E6670" w:rsidRPr="00EB4F0E" w:rsidRDefault="006E6670" w:rsidP="00C726CC">
            <w:pPr>
              <w:pStyle w:val="a4"/>
              <w:spacing w:before="0" w:beforeAutospacing="0" w:after="0" w:afterAutospacing="0" w:line="360" w:lineRule="auto"/>
              <w:rPr>
                <w:b/>
                <w:color w:val="111111"/>
              </w:rPr>
            </w:pPr>
            <w:r w:rsidRPr="00EB4F0E">
              <w:rPr>
                <w:color w:val="111111"/>
              </w:rPr>
              <w:t xml:space="preserve">       </w:t>
            </w:r>
            <w:r w:rsidRPr="00EB4F0E">
              <w:rPr>
                <w:b/>
                <w:color w:val="111111"/>
              </w:rPr>
              <w:t>Сентябрь 2023г.</w:t>
            </w:r>
          </w:p>
          <w:p w14:paraId="100DA78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Дети, родители, педагоги группы</w:t>
            </w:r>
          </w:p>
        </w:tc>
        <w:tc>
          <w:tcPr>
            <w:tcW w:w="3191" w:type="dxa"/>
          </w:tcPr>
          <w:p w14:paraId="76E00B74" w14:textId="77777777" w:rsidR="006E6670" w:rsidRPr="00EB4F0E" w:rsidRDefault="006E6670" w:rsidP="00C726CC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Создание проекта «</w:t>
            </w: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Музейная педагогика как средство познавательного и речевого развития дошкольников».</w:t>
            </w:r>
          </w:p>
          <w:p w14:paraId="0C244A32" w14:textId="77777777" w:rsidR="006E6670" w:rsidRPr="00EB4F0E" w:rsidRDefault="006E6670" w:rsidP="00C726CC">
            <w:pPr>
              <w:pStyle w:val="a4"/>
              <w:spacing w:before="0" w:beforeAutospacing="0" w:after="0" w:afterAutospacing="0"/>
              <w:rPr>
                <w:color w:val="111111"/>
              </w:rPr>
            </w:pPr>
          </w:p>
        </w:tc>
      </w:tr>
      <w:tr w:rsidR="006E6670" w:rsidRPr="00EB4F0E" w14:paraId="3BE7E772" w14:textId="77777777" w:rsidTr="00C726CC">
        <w:tc>
          <w:tcPr>
            <w:tcW w:w="9571" w:type="dxa"/>
            <w:gridSpan w:val="3"/>
          </w:tcPr>
          <w:p w14:paraId="77F2E27E" w14:textId="77777777" w:rsidR="006E6670" w:rsidRPr="00EB4F0E" w:rsidRDefault="006E6670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2 этап Практический</w:t>
            </w:r>
          </w:p>
        </w:tc>
      </w:tr>
      <w:tr w:rsidR="006E6670" w:rsidRPr="00EB4F0E" w14:paraId="438B60B9" w14:textId="77777777" w:rsidTr="00C726CC">
        <w:tc>
          <w:tcPr>
            <w:tcW w:w="3190" w:type="dxa"/>
          </w:tcPr>
          <w:p w14:paraId="4AA6DB0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Беседа с детьми «Наша посуда», «Путешествие в прошлое ложки».</w:t>
            </w:r>
          </w:p>
        </w:tc>
        <w:tc>
          <w:tcPr>
            <w:tcW w:w="3190" w:type="dxa"/>
            <w:vMerge w:val="restart"/>
          </w:tcPr>
          <w:p w14:paraId="7E2C7FF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709D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8068F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47EE5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EC62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53FA6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A9C35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078615" w14:textId="77777777" w:rsidR="006E6670" w:rsidRPr="00EB4F0E" w:rsidRDefault="006E6670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Октябрь 2023</w:t>
            </w:r>
          </w:p>
        </w:tc>
        <w:tc>
          <w:tcPr>
            <w:tcW w:w="3191" w:type="dxa"/>
          </w:tcPr>
          <w:p w14:paraId="22AF8B9A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Изготовление ложек из пластилина.</w:t>
            </w:r>
          </w:p>
        </w:tc>
      </w:tr>
      <w:tr w:rsidR="006E6670" w:rsidRPr="00EB4F0E" w14:paraId="08658B64" w14:textId="77777777" w:rsidTr="00C726CC">
        <w:tc>
          <w:tcPr>
            <w:tcW w:w="3190" w:type="dxa"/>
          </w:tcPr>
          <w:p w14:paraId="550A618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Консультации для родителей «История ложки».</w:t>
            </w:r>
          </w:p>
        </w:tc>
        <w:tc>
          <w:tcPr>
            <w:tcW w:w="3190" w:type="dxa"/>
            <w:vMerge/>
          </w:tcPr>
          <w:p w14:paraId="0A4BC34C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78FF2E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Формирование представлений об истории возникновения ложки.</w:t>
            </w:r>
          </w:p>
        </w:tc>
      </w:tr>
      <w:tr w:rsidR="006E6670" w:rsidRPr="00EB4F0E" w14:paraId="62F84162" w14:textId="77777777" w:rsidTr="00C726CC">
        <w:tc>
          <w:tcPr>
            <w:tcW w:w="3190" w:type="dxa"/>
          </w:tcPr>
          <w:p w14:paraId="3AA1332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«Театр на ложках».</w:t>
            </w:r>
          </w:p>
        </w:tc>
        <w:tc>
          <w:tcPr>
            <w:tcW w:w="3190" w:type="dxa"/>
            <w:vMerge/>
          </w:tcPr>
          <w:p w14:paraId="55341F0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B96604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 театр ложек родителями.</w:t>
            </w:r>
          </w:p>
        </w:tc>
      </w:tr>
      <w:tr w:rsidR="006E6670" w:rsidRPr="00EB4F0E" w14:paraId="4D27C3D8" w14:textId="77777777" w:rsidTr="00C726CC">
        <w:tc>
          <w:tcPr>
            <w:tcW w:w="3190" w:type="dxa"/>
          </w:tcPr>
          <w:p w14:paraId="68F1324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Сбор экспонатов, подбор иллюстративного материала, подбор методического материала по теме «Ложки».</w:t>
            </w:r>
          </w:p>
        </w:tc>
        <w:tc>
          <w:tcPr>
            <w:tcW w:w="3190" w:type="dxa"/>
            <w:vMerge/>
          </w:tcPr>
          <w:p w14:paraId="0822BA4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751835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Создание картотеки «Стихотворения о посуде», «Чудо ложка».</w:t>
            </w:r>
          </w:p>
        </w:tc>
      </w:tr>
      <w:tr w:rsidR="006E6670" w:rsidRPr="00EB4F0E" w14:paraId="05C1ED88" w14:textId="77777777" w:rsidTr="00C726CC">
        <w:tc>
          <w:tcPr>
            <w:tcW w:w="3190" w:type="dxa"/>
          </w:tcPr>
          <w:p w14:paraId="0991144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Создание мини-музея ложек.</w:t>
            </w:r>
          </w:p>
        </w:tc>
        <w:tc>
          <w:tcPr>
            <w:tcW w:w="3190" w:type="dxa"/>
            <w:vMerge/>
          </w:tcPr>
          <w:p w14:paraId="1DC2D2D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561F31A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Мини-музей ложек.</w:t>
            </w:r>
          </w:p>
        </w:tc>
      </w:tr>
      <w:tr w:rsidR="006E6670" w:rsidRPr="00EB4F0E" w14:paraId="7A6DA221" w14:textId="77777777" w:rsidTr="00C726CC">
        <w:tc>
          <w:tcPr>
            <w:tcW w:w="3190" w:type="dxa"/>
          </w:tcPr>
          <w:p w14:paraId="7BC21D8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Сбор экспонатов, подбор иллюстративного материала, подбор методического материала по теме «Значки».</w:t>
            </w:r>
          </w:p>
        </w:tc>
        <w:tc>
          <w:tcPr>
            <w:tcW w:w="3190" w:type="dxa"/>
            <w:vMerge w:val="restart"/>
          </w:tcPr>
          <w:p w14:paraId="60F464F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2412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1A64D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9A4BC5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596DA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F81A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AD84B7" w14:textId="77777777" w:rsid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</w:p>
          <w:p w14:paraId="2FC917EE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A7C8D2" w14:textId="77777777" w:rsidR="006E6670" w:rsidRPr="00EB4F0E" w:rsidRDefault="00EB4F0E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6E6670"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Ноябрь 2023</w:t>
            </w:r>
          </w:p>
        </w:tc>
        <w:tc>
          <w:tcPr>
            <w:tcW w:w="3191" w:type="dxa"/>
          </w:tcPr>
          <w:p w14:paraId="4FD0057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Оформление мини-музея.</w:t>
            </w:r>
          </w:p>
        </w:tc>
      </w:tr>
      <w:tr w:rsidR="006E6670" w:rsidRPr="00EB4F0E" w14:paraId="1456386E" w14:textId="77777777" w:rsidTr="00C726CC">
        <w:tc>
          <w:tcPr>
            <w:tcW w:w="3190" w:type="dxa"/>
          </w:tcPr>
          <w:p w14:paraId="5AF1C34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Консультация для родителей «Мини-музей в детском саду.</w:t>
            </w:r>
          </w:p>
        </w:tc>
        <w:tc>
          <w:tcPr>
            <w:tcW w:w="3190" w:type="dxa"/>
            <w:vMerge/>
          </w:tcPr>
          <w:p w14:paraId="07DD34DE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C41D35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мини-музее.</w:t>
            </w:r>
          </w:p>
        </w:tc>
      </w:tr>
      <w:tr w:rsidR="006E6670" w:rsidRPr="00EB4F0E" w14:paraId="7AFFAA93" w14:textId="77777777" w:rsidTr="00C726CC">
        <w:tc>
          <w:tcPr>
            <w:tcW w:w="3190" w:type="dxa"/>
          </w:tcPr>
          <w:p w14:paraId="4ABF9CCA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Сюжетно-ролевая игра «Мы  - экскурсоводы», «Экскурсия в музей значков»</w:t>
            </w:r>
          </w:p>
        </w:tc>
        <w:tc>
          <w:tcPr>
            <w:tcW w:w="3190" w:type="dxa"/>
            <w:vMerge/>
          </w:tcPr>
          <w:p w14:paraId="33EEE08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E2776A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Создание картотеки «Сюжетно-ролевые игры»</w:t>
            </w:r>
          </w:p>
        </w:tc>
      </w:tr>
      <w:tr w:rsidR="006E6670" w:rsidRPr="00EB4F0E" w14:paraId="407816C6" w14:textId="77777777" w:rsidTr="00C726CC">
        <w:tc>
          <w:tcPr>
            <w:tcW w:w="3190" w:type="dxa"/>
          </w:tcPr>
          <w:p w14:paraId="3D3FB56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Беседы с детьми: «Правила поведения в музее», «Какие значки есть у меня дома», «Мой любимый значок».</w:t>
            </w:r>
          </w:p>
        </w:tc>
        <w:tc>
          <w:tcPr>
            <w:tcW w:w="3190" w:type="dxa"/>
            <w:vMerge/>
          </w:tcPr>
          <w:p w14:paraId="501DF3F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82577F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Изготовление эмблем-значков с детьми.</w:t>
            </w:r>
          </w:p>
        </w:tc>
      </w:tr>
      <w:tr w:rsidR="006E6670" w:rsidRPr="00EB4F0E" w14:paraId="006EEB0B" w14:textId="77777777" w:rsidTr="00C726CC">
        <w:tc>
          <w:tcPr>
            <w:tcW w:w="3190" w:type="dxa"/>
          </w:tcPr>
          <w:p w14:paraId="5A0E6DD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Речевые игры по теме</w:t>
            </w:r>
            <w:r w:rsidR="00EB4F0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«Значки», «Музей» (описание значка по схеме, рассказывание по картинкам.</w:t>
            </w:r>
          </w:p>
        </w:tc>
        <w:tc>
          <w:tcPr>
            <w:tcW w:w="3190" w:type="dxa"/>
            <w:vMerge/>
          </w:tcPr>
          <w:p w14:paraId="7697B42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4E6419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Обогащение словаря детей, развитие речи.</w:t>
            </w:r>
          </w:p>
        </w:tc>
      </w:tr>
      <w:tr w:rsidR="006E6670" w:rsidRPr="00EB4F0E" w14:paraId="0AEC99D6" w14:textId="77777777" w:rsidTr="00C726CC">
        <w:tc>
          <w:tcPr>
            <w:tcW w:w="3190" w:type="dxa"/>
          </w:tcPr>
          <w:p w14:paraId="3A3BA66A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Организация фотовыставки «Мы вами гордимся» (фотографии пап, братьев со службы в армии).</w:t>
            </w:r>
          </w:p>
        </w:tc>
        <w:tc>
          <w:tcPr>
            <w:tcW w:w="3190" w:type="dxa"/>
            <w:vMerge w:val="restart"/>
          </w:tcPr>
          <w:p w14:paraId="1D6C0AC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714B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11A94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921D5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38B9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FF2E4C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9FE40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FC9EF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C28B4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623E3C" w14:textId="77777777" w:rsid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</w:p>
          <w:p w14:paraId="50FA4A27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FBA983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A2DD48" w14:textId="77777777" w:rsidR="006E6670" w:rsidRPr="00EB4F0E" w:rsidRDefault="00EB4F0E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6E6670"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Февраль 2024</w:t>
            </w:r>
          </w:p>
        </w:tc>
        <w:tc>
          <w:tcPr>
            <w:tcW w:w="3191" w:type="dxa"/>
          </w:tcPr>
          <w:p w14:paraId="7C0FF31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Фотовыставка «Мы вами гордимся».</w:t>
            </w:r>
          </w:p>
        </w:tc>
      </w:tr>
      <w:tr w:rsidR="006E6670" w:rsidRPr="00EB4F0E" w14:paraId="2A1F1CB4" w14:textId="77777777" w:rsidTr="00C726CC">
        <w:tc>
          <w:tcPr>
            <w:tcW w:w="3190" w:type="dxa"/>
          </w:tcPr>
          <w:p w14:paraId="31D6654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Создание выставки «Парад военной техники».</w:t>
            </w:r>
          </w:p>
        </w:tc>
        <w:tc>
          <w:tcPr>
            <w:tcW w:w="3190" w:type="dxa"/>
            <w:vMerge/>
          </w:tcPr>
          <w:p w14:paraId="08F954E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039F2A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Выставка военной техники.</w:t>
            </w:r>
          </w:p>
        </w:tc>
      </w:tr>
      <w:tr w:rsidR="006E6670" w:rsidRPr="00EB4F0E" w14:paraId="0F6CD49F" w14:textId="77777777" w:rsidTr="00C726CC">
        <w:tc>
          <w:tcPr>
            <w:tcW w:w="3190" w:type="dxa"/>
          </w:tcPr>
          <w:p w14:paraId="069D010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Подготовка материалов к созданию макетов: «Сухопутные войска», «военно-воздушная техника».</w:t>
            </w:r>
          </w:p>
        </w:tc>
        <w:tc>
          <w:tcPr>
            <w:tcW w:w="3190" w:type="dxa"/>
            <w:vMerge/>
          </w:tcPr>
          <w:p w14:paraId="503D490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5A266E9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Изготовление макетов: «Сухопутные войска», «военно-воздушная техника».</w:t>
            </w:r>
          </w:p>
        </w:tc>
      </w:tr>
      <w:tr w:rsidR="006E6670" w:rsidRPr="00EB4F0E" w14:paraId="718C8866" w14:textId="77777777" w:rsidTr="00C726CC">
        <w:tc>
          <w:tcPr>
            <w:tcW w:w="3190" w:type="dxa"/>
          </w:tcPr>
          <w:p w14:paraId="5D259BB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Сбор экспонатов, подбор иллюстративного материала, подбор методического материала по теме «Российская Армия».</w:t>
            </w:r>
          </w:p>
        </w:tc>
        <w:tc>
          <w:tcPr>
            <w:tcW w:w="3190" w:type="dxa"/>
            <w:vMerge/>
          </w:tcPr>
          <w:p w14:paraId="06D3D86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820E8B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Создание мини-музея «Слава Российской Армии».</w:t>
            </w:r>
          </w:p>
        </w:tc>
      </w:tr>
      <w:tr w:rsidR="006E6670" w:rsidRPr="00EB4F0E" w14:paraId="673B7162" w14:textId="77777777" w:rsidTr="00C726CC">
        <w:tc>
          <w:tcPr>
            <w:tcW w:w="3190" w:type="dxa"/>
          </w:tcPr>
          <w:p w14:paraId="37599BAE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Консультация для родителей «нравственно-патриотическое воспитание для детей старшего дошкольного возраста»</w:t>
            </w:r>
          </w:p>
        </w:tc>
        <w:tc>
          <w:tcPr>
            <w:tcW w:w="3190" w:type="dxa"/>
            <w:vMerge/>
          </w:tcPr>
          <w:p w14:paraId="03B627F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7E28330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нравственно-патриотическом воспитании детей старшего дошкольного возраста.</w:t>
            </w:r>
          </w:p>
        </w:tc>
      </w:tr>
      <w:tr w:rsidR="006E6670" w:rsidRPr="00EB4F0E" w14:paraId="51BD9C53" w14:textId="77777777" w:rsidTr="00C726CC">
        <w:tc>
          <w:tcPr>
            <w:tcW w:w="3190" w:type="dxa"/>
          </w:tcPr>
          <w:p w14:paraId="6E79999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Беседа с детьми «История праздника «День защитника Отечества».</w:t>
            </w:r>
          </w:p>
        </w:tc>
        <w:tc>
          <w:tcPr>
            <w:tcW w:w="3190" w:type="dxa"/>
            <w:vMerge/>
          </w:tcPr>
          <w:p w14:paraId="4A05F94A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239780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Формирование у детей знаний о Российской Армии и представления об особенностях военной службы.</w:t>
            </w:r>
          </w:p>
        </w:tc>
      </w:tr>
      <w:tr w:rsidR="006E6670" w:rsidRPr="00EB4F0E" w14:paraId="1168C273" w14:textId="77777777" w:rsidTr="00C726CC">
        <w:tc>
          <w:tcPr>
            <w:tcW w:w="3190" w:type="dxa"/>
          </w:tcPr>
          <w:p w14:paraId="7222ED7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литературы, посвященной Дню защитника Отечества.</w:t>
            </w:r>
          </w:p>
        </w:tc>
        <w:tc>
          <w:tcPr>
            <w:tcW w:w="3190" w:type="dxa"/>
            <w:vMerge/>
          </w:tcPr>
          <w:p w14:paraId="40FC31B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60B0FC5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Выставка художественной литературы.</w:t>
            </w:r>
          </w:p>
        </w:tc>
      </w:tr>
      <w:tr w:rsidR="006E6670" w:rsidRPr="00EB4F0E" w14:paraId="40BCBC02" w14:textId="77777777" w:rsidTr="00C726CC">
        <w:tc>
          <w:tcPr>
            <w:tcW w:w="3190" w:type="dxa"/>
          </w:tcPr>
          <w:p w14:paraId="7AF86CF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Физкультурный досуг  «Бравые солдаты» (с папами).</w:t>
            </w:r>
          </w:p>
        </w:tc>
        <w:tc>
          <w:tcPr>
            <w:tcW w:w="3190" w:type="dxa"/>
            <w:vMerge/>
          </w:tcPr>
          <w:p w14:paraId="277A6DD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ED3DC7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Формирование патриотического воспитания</w:t>
            </w:r>
            <w:r w:rsidR="00EB4F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6670" w:rsidRPr="00EB4F0E" w14:paraId="567EC9A9" w14:textId="77777777" w:rsidTr="00C726CC">
        <w:tc>
          <w:tcPr>
            <w:tcW w:w="3190" w:type="dxa"/>
          </w:tcPr>
          <w:p w14:paraId="2385743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Изготовление буклета для родителей «История создания музея».</w:t>
            </w:r>
          </w:p>
        </w:tc>
        <w:tc>
          <w:tcPr>
            <w:tcW w:w="3190" w:type="dxa"/>
            <w:vMerge w:val="restart"/>
          </w:tcPr>
          <w:p w14:paraId="51C8338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6CA75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BA4E5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D1B03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61413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E8BCE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62E9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6E92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2BEFE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A0917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1BF8925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13CC5C" w14:textId="77777777" w:rsid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  <w:p w14:paraId="54939F57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54B61B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DAFA0E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B7D988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210634" w14:textId="77777777" w:rsidR="00EB4F0E" w:rsidRDefault="00EB4F0E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F7E3E4" w14:textId="77777777" w:rsidR="006E6670" w:rsidRPr="00EB4F0E" w:rsidRDefault="00EB4F0E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6E6670"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Март-апрель 2024</w:t>
            </w:r>
          </w:p>
        </w:tc>
        <w:tc>
          <w:tcPr>
            <w:tcW w:w="3191" w:type="dxa"/>
          </w:tcPr>
          <w:p w14:paraId="6AEE63F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Формирование представлений о музее.</w:t>
            </w:r>
          </w:p>
        </w:tc>
      </w:tr>
      <w:tr w:rsidR="006E6670" w:rsidRPr="00EB4F0E" w14:paraId="208E1049" w14:textId="77777777" w:rsidTr="00C726CC">
        <w:tc>
          <w:tcPr>
            <w:tcW w:w="3190" w:type="dxa"/>
          </w:tcPr>
          <w:p w14:paraId="590B2FD6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Пополнение предметно-развивающей среды по теме «Вода».</w:t>
            </w:r>
          </w:p>
        </w:tc>
        <w:tc>
          <w:tcPr>
            <w:tcW w:w="3190" w:type="dxa"/>
            <w:vMerge/>
          </w:tcPr>
          <w:p w14:paraId="1D36FD9C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61AC0D7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Подбор художественной литературы, детских энциклопедий. Изготовление: «Картотека загадок, стихов», «Картотека опытов с водой», Лэпбук «Путешествие Капельки», «Дидактические игры по теме «Вода»».</w:t>
            </w:r>
          </w:p>
        </w:tc>
      </w:tr>
      <w:tr w:rsidR="006E6670" w:rsidRPr="00EB4F0E" w14:paraId="746632C9" w14:textId="77777777" w:rsidTr="00C726CC">
        <w:tc>
          <w:tcPr>
            <w:tcW w:w="3190" w:type="dxa"/>
          </w:tcPr>
          <w:p w14:paraId="051389E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Изготовление родителями (совместно с детьми) книжек «Приключение Капельки».</w:t>
            </w:r>
          </w:p>
        </w:tc>
        <w:tc>
          <w:tcPr>
            <w:tcW w:w="3190" w:type="dxa"/>
            <w:vMerge/>
          </w:tcPr>
          <w:p w14:paraId="599D298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7D4FAB2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Выставка книжек «Приключение Капельки.</w:t>
            </w:r>
          </w:p>
        </w:tc>
      </w:tr>
      <w:tr w:rsidR="006E6670" w:rsidRPr="00EB4F0E" w14:paraId="27FC09C3" w14:textId="77777777" w:rsidTr="00C726CC">
        <w:tc>
          <w:tcPr>
            <w:tcW w:w="3190" w:type="dxa"/>
          </w:tcPr>
          <w:p w14:paraId="0FB742A2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Творческая мастерская по изготовлению макетов по теме «Вода» (совместно с родителями).</w:t>
            </w:r>
          </w:p>
        </w:tc>
        <w:tc>
          <w:tcPr>
            <w:tcW w:w="3190" w:type="dxa"/>
            <w:vMerge/>
          </w:tcPr>
          <w:p w14:paraId="0483ECD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5421991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Изготовление макетов: «На берегу Енисея», «У пруда», «Аквапарк», «На дне морском», «Горная река». Изготовление панно «Круговорот воды в природе».</w:t>
            </w:r>
          </w:p>
        </w:tc>
      </w:tr>
      <w:tr w:rsidR="006E6670" w:rsidRPr="00EB4F0E" w14:paraId="1EC31501" w14:textId="77777777" w:rsidTr="00C726CC">
        <w:tc>
          <w:tcPr>
            <w:tcW w:w="3190" w:type="dxa"/>
          </w:tcPr>
          <w:p w14:paraId="0B0F4CF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Сбор экспонатов, подбор иллюстративного материала, подбор методического материала по теме «Вода».</w:t>
            </w:r>
          </w:p>
        </w:tc>
        <w:tc>
          <w:tcPr>
            <w:tcW w:w="3190" w:type="dxa"/>
            <w:vMerge/>
          </w:tcPr>
          <w:p w14:paraId="6508726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1018B42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Изготовление наглядно – дидактического пособия «Капелька».</w:t>
            </w:r>
          </w:p>
        </w:tc>
      </w:tr>
      <w:tr w:rsidR="006E6670" w:rsidRPr="00EB4F0E" w14:paraId="457F78AD" w14:textId="77777777" w:rsidTr="00C726CC">
        <w:tc>
          <w:tcPr>
            <w:tcW w:w="3190" w:type="dxa"/>
          </w:tcPr>
          <w:p w14:paraId="3D0997F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Создание мини-музея «Волшебница Вода». Открытие музея, посвященное Всемирному Дню воды, 22 марта.</w:t>
            </w:r>
          </w:p>
        </w:tc>
        <w:tc>
          <w:tcPr>
            <w:tcW w:w="3190" w:type="dxa"/>
            <w:vMerge/>
          </w:tcPr>
          <w:p w14:paraId="3418897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C5EA22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Мини-музей  «Волшебница вода».</w:t>
            </w:r>
          </w:p>
        </w:tc>
      </w:tr>
      <w:tr w:rsidR="006E6670" w:rsidRPr="00EB4F0E" w14:paraId="31F15D48" w14:textId="77777777" w:rsidTr="00C726CC">
        <w:tc>
          <w:tcPr>
            <w:tcW w:w="3190" w:type="dxa"/>
          </w:tcPr>
          <w:p w14:paraId="46455BC4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Мы – исследователи. Опыты и эксперименты с водой.</w:t>
            </w:r>
          </w:p>
        </w:tc>
        <w:tc>
          <w:tcPr>
            <w:tcW w:w="3190" w:type="dxa"/>
            <w:vMerge/>
          </w:tcPr>
          <w:p w14:paraId="6DDE3CA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1C9B354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Стенгазета «Юные исследователи»</w:t>
            </w:r>
          </w:p>
        </w:tc>
      </w:tr>
      <w:tr w:rsidR="006E6670" w:rsidRPr="00EB4F0E" w14:paraId="6A289503" w14:textId="77777777" w:rsidTr="00C726CC">
        <w:tc>
          <w:tcPr>
            <w:tcW w:w="3190" w:type="dxa"/>
          </w:tcPr>
          <w:p w14:paraId="13945CBE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Консультация для родителей по теме: «Занимательные опыты и эксперименты для </w:t>
            </w:r>
            <w:r w:rsidRPr="00EB4F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дошкольников».</w:t>
            </w:r>
          </w:p>
        </w:tc>
        <w:tc>
          <w:tcPr>
            <w:tcW w:w="3190" w:type="dxa"/>
            <w:vMerge/>
          </w:tcPr>
          <w:p w14:paraId="3DB6976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0DA1A1D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Мастер –класс для детей «Папа может, папа может» (опыты).</w:t>
            </w:r>
          </w:p>
        </w:tc>
      </w:tr>
      <w:tr w:rsidR="006E6670" w:rsidRPr="00EB4F0E" w14:paraId="12D8AA6F" w14:textId="77777777" w:rsidTr="00C726CC">
        <w:tc>
          <w:tcPr>
            <w:tcW w:w="3190" w:type="dxa"/>
          </w:tcPr>
          <w:p w14:paraId="31E9830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Подготовка к презентации по теме «Путешествие Капельки».</w:t>
            </w:r>
          </w:p>
        </w:tc>
        <w:tc>
          <w:tcPr>
            <w:tcW w:w="3190" w:type="dxa"/>
            <w:vMerge/>
          </w:tcPr>
          <w:p w14:paraId="6655B0A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006737EA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Презентация «Путешествие Капельки».</w:t>
            </w:r>
          </w:p>
        </w:tc>
      </w:tr>
      <w:tr w:rsidR="006E6670" w:rsidRPr="00EB4F0E" w14:paraId="659B4453" w14:textId="77777777" w:rsidTr="00C726CC">
        <w:tc>
          <w:tcPr>
            <w:tcW w:w="9571" w:type="dxa"/>
            <w:gridSpan w:val="3"/>
          </w:tcPr>
          <w:p w14:paraId="1D0F0E10" w14:textId="77777777" w:rsidR="006E6670" w:rsidRPr="00EB4F0E" w:rsidRDefault="006E6670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</w:t>
            </w:r>
            <w:r w:rsid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</w:t>
            </w: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3 этап Заключительный</w:t>
            </w:r>
          </w:p>
        </w:tc>
      </w:tr>
      <w:tr w:rsidR="006E6670" w:rsidRPr="00EB4F0E" w14:paraId="220A13BB" w14:textId="77777777" w:rsidTr="00C726CC">
        <w:tc>
          <w:tcPr>
            <w:tcW w:w="3190" w:type="dxa"/>
          </w:tcPr>
          <w:p w14:paraId="1098FF45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 (педагогическое наблюдение)</w:t>
            </w:r>
          </w:p>
        </w:tc>
        <w:tc>
          <w:tcPr>
            <w:tcW w:w="3190" w:type="dxa"/>
            <w:vMerge w:val="restart"/>
          </w:tcPr>
          <w:p w14:paraId="5885A8BF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7877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3F503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DB2A5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F4129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8F8AE" w14:textId="77777777" w:rsidR="006E6670" w:rsidRPr="00EB4F0E" w:rsidRDefault="006E6670" w:rsidP="00C726C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EB4F0E">
              <w:rPr>
                <w:rFonts w:ascii="Times New Roman" w:hAnsi="Times New Roman" w:cs="Times New Roman"/>
                <w:b/>
                <w:sz w:val="24"/>
                <w:szCs w:val="24"/>
              </w:rPr>
              <w:t>Май 2024</w:t>
            </w:r>
          </w:p>
        </w:tc>
        <w:tc>
          <w:tcPr>
            <w:tcW w:w="3191" w:type="dxa"/>
          </w:tcPr>
          <w:p w14:paraId="15E8E0F0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У детей сформиро</w:t>
            </w:r>
            <w:r w:rsidR="00EB4F0E">
              <w:rPr>
                <w:rFonts w:ascii="Times New Roman" w:hAnsi="Times New Roman" w:cs="Times New Roman"/>
                <w:sz w:val="24"/>
                <w:szCs w:val="24"/>
              </w:rPr>
              <w:t xml:space="preserve">ваны разнообразные знания, </w:t>
            </w: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умения, навыки.</w:t>
            </w:r>
          </w:p>
        </w:tc>
      </w:tr>
      <w:tr w:rsidR="006E6670" w:rsidRPr="00EB4F0E" w14:paraId="311CF4E1" w14:textId="77777777" w:rsidTr="00C726CC">
        <w:tc>
          <w:tcPr>
            <w:tcW w:w="3190" w:type="dxa"/>
          </w:tcPr>
          <w:p w14:paraId="77A3BDC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Подведение итогов проекта: «Круглый стол «Чему мы научились?», «Что мы узнали?».</w:t>
            </w:r>
          </w:p>
        </w:tc>
        <w:tc>
          <w:tcPr>
            <w:tcW w:w="3190" w:type="dxa"/>
            <w:vMerge/>
          </w:tcPr>
          <w:p w14:paraId="5FB47B1E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29E4299B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Путешествие по мини-музеям. Дети приглашают родителей.</w:t>
            </w:r>
          </w:p>
        </w:tc>
      </w:tr>
      <w:tr w:rsidR="006E6670" w:rsidRPr="00EB4F0E" w14:paraId="2F2A0CB1" w14:textId="77777777" w:rsidTr="00C726CC">
        <w:tc>
          <w:tcPr>
            <w:tcW w:w="3190" w:type="dxa"/>
          </w:tcPr>
          <w:p w14:paraId="3EEB1FD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Подготовка к экскурсии по музеям для детей других групп ДОУ.</w:t>
            </w:r>
          </w:p>
        </w:tc>
        <w:tc>
          <w:tcPr>
            <w:tcW w:w="3190" w:type="dxa"/>
            <w:vMerge/>
          </w:tcPr>
          <w:p w14:paraId="5D31A5F1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54B7EDC9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Экскурсия по музеям (дети в роли экскурсоводов).</w:t>
            </w:r>
          </w:p>
        </w:tc>
      </w:tr>
      <w:tr w:rsidR="006E6670" w:rsidRPr="00EB4F0E" w14:paraId="0F025ADA" w14:textId="77777777" w:rsidTr="00C726CC">
        <w:tc>
          <w:tcPr>
            <w:tcW w:w="3190" w:type="dxa"/>
          </w:tcPr>
          <w:p w14:paraId="7B359F84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Фотоколлаж «Нам было весело и интересно».</w:t>
            </w:r>
          </w:p>
        </w:tc>
        <w:tc>
          <w:tcPr>
            <w:tcW w:w="3190" w:type="dxa"/>
            <w:vMerge/>
          </w:tcPr>
          <w:p w14:paraId="53357427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44B5D6E8" w14:textId="77777777" w:rsidR="006E6670" w:rsidRPr="00EB4F0E" w:rsidRDefault="006E6670" w:rsidP="00C72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B4F0E">
              <w:rPr>
                <w:rFonts w:ascii="Times New Roman" w:hAnsi="Times New Roman" w:cs="Times New Roman"/>
                <w:sz w:val="24"/>
                <w:szCs w:val="24"/>
              </w:rPr>
              <w:t>Отчет о проделанной работе.</w:t>
            </w:r>
          </w:p>
        </w:tc>
      </w:tr>
    </w:tbl>
    <w:p w14:paraId="68640521" w14:textId="77777777" w:rsidR="006E6670" w:rsidRPr="00EB4F0E" w:rsidRDefault="006E6670" w:rsidP="006E6670">
      <w:pPr>
        <w:rPr>
          <w:rFonts w:ascii="Times New Roman" w:hAnsi="Times New Roman" w:cs="Times New Roman"/>
          <w:sz w:val="24"/>
          <w:szCs w:val="24"/>
        </w:rPr>
      </w:pPr>
    </w:p>
    <w:p w14:paraId="6025BC12" w14:textId="77777777" w:rsidR="000370DF" w:rsidRDefault="00313A33" w:rsidP="00313A3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 w:rsidRPr="00313A33">
        <w:rPr>
          <w:b/>
          <w:color w:val="111111"/>
          <w:sz w:val="28"/>
          <w:szCs w:val="28"/>
        </w:rPr>
        <w:t>Оценка результатов проекта</w:t>
      </w:r>
    </w:p>
    <w:tbl>
      <w:tblPr>
        <w:tblStyle w:val="a6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313A33" w14:paraId="2B79904C" w14:textId="77777777" w:rsidTr="00313A33">
        <w:tc>
          <w:tcPr>
            <w:tcW w:w="4786" w:type="dxa"/>
          </w:tcPr>
          <w:p w14:paraId="22ACECC3" w14:textId="77777777" w:rsidR="00313A33" w:rsidRPr="00313A33" w:rsidRDefault="00313A33" w:rsidP="00313A33">
            <w:pPr>
              <w:pStyle w:val="a4"/>
              <w:spacing w:before="0" w:beforeAutospacing="0" w:after="0" w:afterAutospacing="0" w:line="360" w:lineRule="auto"/>
              <w:rPr>
                <w:b/>
                <w:color w:val="111111"/>
              </w:rPr>
            </w:pPr>
            <w:r w:rsidRPr="00313A33">
              <w:rPr>
                <w:b/>
                <w:color w:val="111111"/>
              </w:rPr>
              <w:t>Оценка результатов</w:t>
            </w:r>
          </w:p>
        </w:tc>
        <w:tc>
          <w:tcPr>
            <w:tcW w:w="4820" w:type="dxa"/>
          </w:tcPr>
          <w:p w14:paraId="5F03AFBB" w14:textId="77777777" w:rsidR="00313A33" w:rsidRPr="00313A33" w:rsidRDefault="00B37887" w:rsidP="00313A33">
            <w:pPr>
              <w:pStyle w:val="a4"/>
              <w:spacing w:before="0" w:beforeAutospacing="0" w:after="0" w:afterAutospacing="0" w:line="360" w:lineRule="auto"/>
              <w:rPr>
                <w:b/>
                <w:color w:val="111111"/>
              </w:rPr>
            </w:pPr>
            <w:r>
              <w:rPr>
                <w:b/>
                <w:color w:val="111111"/>
              </w:rPr>
              <w:t>И</w:t>
            </w:r>
            <w:r w:rsidR="00313A33" w:rsidRPr="00313A33">
              <w:rPr>
                <w:b/>
                <w:color w:val="111111"/>
              </w:rPr>
              <w:t>ндикатор</w:t>
            </w:r>
          </w:p>
        </w:tc>
      </w:tr>
      <w:tr w:rsidR="00313A33" w14:paraId="05DC9970" w14:textId="77777777" w:rsidTr="00313A33">
        <w:tc>
          <w:tcPr>
            <w:tcW w:w="4786" w:type="dxa"/>
          </w:tcPr>
          <w:p w14:paraId="71A174A5" w14:textId="77777777" w:rsidR="00313A33" w:rsidRPr="006750C4" w:rsidRDefault="00313A33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6750C4">
              <w:rPr>
                <w:color w:val="111111"/>
                <w:sz w:val="20"/>
                <w:szCs w:val="20"/>
              </w:rPr>
              <w:t xml:space="preserve">Безопасность </w:t>
            </w:r>
          </w:p>
        </w:tc>
        <w:tc>
          <w:tcPr>
            <w:tcW w:w="4820" w:type="dxa"/>
          </w:tcPr>
          <w:p w14:paraId="5A04D141" w14:textId="77777777" w:rsidR="00313A33" w:rsidRPr="006750C4" w:rsidRDefault="006750C4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6750C4">
              <w:rPr>
                <w:color w:val="111111"/>
                <w:sz w:val="20"/>
                <w:szCs w:val="20"/>
              </w:rPr>
              <w:t>Отсутствие травматизма</w:t>
            </w:r>
          </w:p>
        </w:tc>
      </w:tr>
      <w:tr w:rsidR="00313A33" w14:paraId="720A2AB6" w14:textId="77777777" w:rsidTr="00313A33">
        <w:tc>
          <w:tcPr>
            <w:tcW w:w="4786" w:type="dxa"/>
          </w:tcPr>
          <w:p w14:paraId="7AF70399" w14:textId="77777777" w:rsidR="00313A33" w:rsidRPr="006750C4" w:rsidRDefault="00313A33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6750C4">
              <w:rPr>
                <w:color w:val="111111"/>
                <w:sz w:val="20"/>
                <w:szCs w:val="20"/>
              </w:rPr>
              <w:t>Интерес со стороны дошкольников</w:t>
            </w:r>
            <w:r w:rsidR="006750C4" w:rsidRPr="006750C4">
              <w:rPr>
                <w:color w:val="111111"/>
                <w:sz w:val="20"/>
                <w:szCs w:val="20"/>
              </w:rPr>
              <w:t>, родителей</w:t>
            </w:r>
          </w:p>
        </w:tc>
        <w:tc>
          <w:tcPr>
            <w:tcW w:w="4820" w:type="dxa"/>
          </w:tcPr>
          <w:p w14:paraId="71520156" w14:textId="77777777" w:rsidR="00313A33" w:rsidRPr="006750C4" w:rsidRDefault="00E035D6" w:rsidP="00E035D6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Созданы </w:t>
            </w:r>
            <w:r w:rsidR="006750C4" w:rsidRPr="006750C4">
              <w:rPr>
                <w:color w:val="111111"/>
                <w:sz w:val="20"/>
                <w:szCs w:val="20"/>
              </w:rPr>
              <w:t xml:space="preserve"> в группе </w:t>
            </w:r>
            <w:r>
              <w:rPr>
                <w:color w:val="111111"/>
                <w:sz w:val="20"/>
                <w:szCs w:val="20"/>
              </w:rPr>
              <w:t>мини-музеи</w:t>
            </w:r>
          </w:p>
        </w:tc>
      </w:tr>
      <w:tr w:rsidR="00313A33" w14:paraId="3A85FCC9" w14:textId="77777777" w:rsidTr="00313A33">
        <w:tc>
          <w:tcPr>
            <w:tcW w:w="4786" w:type="dxa"/>
          </w:tcPr>
          <w:p w14:paraId="0B158CAB" w14:textId="77777777" w:rsidR="00313A33" w:rsidRPr="006750C4" w:rsidRDefault="006750C4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6750C4">
              <w:rPr>
                <w:color w:val="111111"/>
                <w:sz w:val="20"/>
                <w:szCs w:val="20"/>
              </w:rPr>
              <w:t>Повышение педагогической компетентности</w:t>
            </w:r>
          </w:p>
        </w:tc>
        <w:tc>
          <w:tcPr>
            <w:tcW w:w="4820" w:type="dxa"/>
          </w:tcPr>
          <w:p w14:paraId="54C23C09" w14:textId="77777777" w:rsidR="00313A33" w:rsidRPr="006750C4" w:rsidRDefault="006750C4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6750C4">
              <w:rPr>
                <w:color w:val="111111"/>
                <w:sz w:val="20"/>
                <w:szCs w:val="20"/>
              </w:rPr>
              <w:t xml:space="preserve">Владение и </w:t>
            </w:r>
            <w:r w:rsidRPr="006750C4">
              <w:rPr>
                <w:sz w:val="20"/>
                <w:szCs w:val="20"/>
              </w:rPr>
              <w:t>внедрен</w:t>
            </w:r>
            <w:r w:rsidR="00B37887">
              <w:rPr>
                <w:sz w:val="20"/>
                <w:szCs w:val="20"/>
              </w:rPr>
              <w:t>ие новой технологии  «Музейная педагогика</w:t>
            </w:r>
            <w:r w:rsidRPr="006750C4">
              <w:rPr>
                <w:sz w:val="20"/>
                <w:szCs w:val="20"/>
              </w:rPr>
              <w:t>»</w:t>
            </w:r>
            <w:r w:rsidR="00B37887">
              <w:rPr>
                <w:sz w:val="20"/>
                <w:szCs w:val="20"/>
              </w:rPr>
              <w:t xml:space="preserve"> </w:t>
            </w:r>
            <w:r w:rsidRPr="006750C4">
              <w:rPr>
                <w:sz w:val="20"/>
                <w:szCs w:val="20"/>
              </w:rPr>
              <w:t xml:space="preserve"> в образовательный процесс</w:t>
            </w:r>
          </w:p>
        </w:tc>
      </w:tr>
      <w:tr w:rsidR="00313A33" w14:paraId="1563C41F" w14:textId="77777777" w:rsidTr="00313A33">
        <w:tc>
          <w:tcPr>
            <w:tcW w:w="4786" w:type="dxa"/>
          </w:tcPr>
          <w:p w14:paraId="413F8ADA" w14:textId="77777777" w:rsidR="006750C4" w:rsidRPr="006750C4" w:rsidRDefault="006750C4" w:rsidP="00B37887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color w:val="111111"/>
                <w:sz w:val="20"/>
                <w:szCs w:val="20"/>
              </w:rPr>
            </w:pPr>
            <w:r w:rsidRPr="006750C4">
              <w:rPr>
                <w:color w:val="111111"/>
                <w:sz w:val="20"/>
                <w:szCs w:val="20"/>
              </w:rPr>
              <w:t xml:space="preserve">Анкетирование родителей на выявление потребности у детей  </w:t>
            </w:r>
            <w:r w:rsidR="00B37887">
              <w:rPr>
                <w:color w:val="111111"/>
                <w:sz w:val="20"/>
                <w:szCs w:val="20"/>
              </w:rPr>
              <w:t>посещения музея.</w:t>
            </w:r>
          </w:p>
          <w:p w14:paraId="3DBEB340" w14:textId="77777777" w:rsidR="00313A33" w:rsidRPr="006750C4" w:rsidRDefault="00313A33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</w:p>
        </w:tc>
        <w:tc>
          <w:tcPr>
            <w:tcW w:w="4820" w:type="dxa"/>
          </w:tcPr>
          <w:p w14:paraId="57EF60DC" w14:textId="77777777" w:rsidR="00313A33" w:rsidRPr="006750C4" w:rsidRDefault="00B37887" w:rsidP="006750C4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Более 80% респондентов </w:t>
            </w:r>
            <w:r w:rsidR="006750C4" w:rsidRPr="006750C4">
              <w:rPr>
                <w:color w:val="111111"/>
                <w:sz w:val="20"/>
                <w:szCs w:val="20"/>
              </w:rPr>
              <w:t xml:space="preserve"> отмечают повышенный интерес детей к </w:t>
            </w:r>
            <w:r>
              <w:rPr>
                <w:color w:val="111111"/>
                <w:sz w:val="20"/>
                <w:szCs w:val="20"/>
              </w:rPr>
              <w:t>«настоящему музею»</w:t>
            </w:r>
          </w:p>
        </w:tc>
      </w:tr>
    </w:tbl>
    <w:p w14:paraId="2F6797D4" w14:textId="77777777" w:rsidR="00313A33" w:rsidRDefault="00313A33" w:rsidP="00313A3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b/>
          <w:color w:val="111111"/>
          <w:sz w:val="28"/>
          <w:szCs w:val="28"/>
        </w:rPr>
      </w:pPr>
    </w:p>
    <w:p w14:paraId="34386D31" w14:textId="77777777" w:rsidR="00313A33" w:rsidRDefault="00313A33" w:rsidP="00313A3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Распространение результатов проекта</w:t>
      </w:r>
    </w:p>
    <w:p w14:paraId="73C1CE15" w14:textId="77777777" w:rsidR="00313A33" w:rsidRDefault="00313A33" w:rsidP="00313A3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Pr="00313A33">
        <w:rPr>
          <w:color w:val="111111"/>
          <w:sz w:val="28"/>
          <w:szCs w:val="28"/>
        </w:rPr>
        <w:t>На официальном сайте МАДОУ</w:t>
      </w:r>
    </w:p>
    <w:p w14:paraId="6D0C014C" w14:textId="77777777" w:rsidR="002748B3" w:rsidRDefault="002748B3" w:rsidP="002748B3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color w:val="111111"/>
          <w:sz w:val="28"/>
          <w:szCs w:val="28"/>
        </w:rPr>
      </w:pPr>
    </w:p>
    <w:p w14:paraId="009AC29D" w14:textId="77777777" w:rsidR="00313A33" w:rsidRDefault="00B37887" w:rsidP="00B37887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</w:t>
      </w:r>
      <w:r w:rsidR="00313A33">
        <w:rPr>
          <w:b/>
          <w:color w:val="111111"/>
          <w:sz w:val="28"/>
          <w:szCs w:val="28"/>
        </w:rPr>
        <w:t>Устойчивость  проекта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750C4" w14:paraId="28B379E3" w14:textId="77777777" w:rsidTr="006750C4">
        <w:tc>
          <w:tcPr>
            <w:tcW w:w="4785" w:type="dxa"/>
          </w:tcPr>
          <w:p w14:paraId="4C28BA34" w14:textId="77777777" w:rsidR="006750C4" w:rsidRPr="006750C4" w:rsidRDefault="006750C4" w:rsidP="00313A3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111111"/>
              </w:rPr>
            </w:pPr>
            <w:r w:rsidRPr="006750C4">
              <w:rPr>
                <w:b/>
                <w:color w:val="111111"/>
              </w:rPr>
              <w:t>Возможные риски</w:t>
            </w:r>
          </w:p>
        </w:tc>
        <w:tc>
          <w:tcPr>
            <w:tcW w:w="4786" w:type="dxa"/>
          </w:tcPr>
          <w:p w14:paraId="517C4D6F" w14:textId="77777777" w:rsidR="006750C4" w:rsidRPr="006750C4" w:rsidRDefault="006750C4" w:rsidP="00313A33">
            <w:pPr>
              <w:pStyle w:val="a4"/>
              <w:spacing w:before="0" w:beforeAutospacing="0" w:after="0" w:afterAutospacing="0" w:line="360" w:lineRule="auto"/>
              <w:jc w:val="center"/>
              <w:rPr>
                <w:b/>
                <w:color w:val="111111"/>
              </w:rPr>
            </w:pPr>
            <w:r w:rsidRPr="006750C4">
              <w:rPr>
                <w:b/>
                <w:color w:val="111111"/>
              </w:rPr>
              <w:t>Способы решения</w:t>
            </w:r>
          </w:p>
        </w:tc>
      </w:tr>
      <w:tr w:rsidR="006750C4" w14:paraId="2E9D1232" w14:textId="77777777" w:rsidTr="006750C4">
        <w:tc>
          <w:tcPr>
            <w:tcW w:w="4785" w:type="dxa"/>
          </w:tcPr>
          <w:p w14:paraId="0857B5C9" w14:textId="77777777" w:rsidR="006750C4" w:rsidRPr="002748B3" w:rsidRDefault="006750C4" w:rsidP="002748B3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2748B3">
              <w:rPr>
                <w:color w:val="111111"/>
                <w:sz w:val="20"/>
                <w:szCs w:val="20"/>
              </w:rPr>
              <w:t>Неустойчивый интерес  у дошкольников к происходящим событиям во время реализации проекта</w:t>
            </w:r>
          </w:p>
        </w:tc>
        <w:tc>
          <w:tcPr>
            <w:tcW w:w="4786" w:type="dxa"/>
          </w:tcPr>
          <w:p w14:paraId="27E59BF7" w14:textId="77777777" w:rsidR="006750C4" w:rsidRPr="002748B3" w:rsidRDefault="0094039E" w:rsidP="002748B3">
            <w:pPr>
              <w:pStyle w:val="a4"/>
              <w:spacing w:before="0" w:beforeAutospacing="0" w:after="0" w:afterAutospacing="0"/>
              <w:jc w:val="center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С</w:t>
            </w:r>
            <w:r w:rsidR="006750C4" w:rsidRPr="002748B3">
              <w:rPr>
                <w:color w:val="111111"/>
                <w:sz w:val="20"/>
                <w:szCs w:val="20"/>
              </w:rPr>
              <w:t>оздание проблемных ситуаций и поиск креативных решений, использовать игровые моменты, включить кажд</w:t>
            </w:r>
            <w:r w:rsidR="002748B3" w:rsidRPr="002748B3">
              <w:rPr>
                <w:color w:val="111111"/>
                <w:sz w:val="20"/>
                <w:szCs w:val="20"/>
              </w:rPr>
              <w:t>ого ребенка в деятельность, учитывая индивидуальные особенности и возможности</w:t>
            </w:r>
          </w:p>
        </w:tc>
      </w:tr>
      <w:tr w:rsidR="006750C4" w14:paraId="59AC4E01" w14:textId="77777777" w:rsidTr="006750C4">
        <w:tc>
          <w:tcPr>
            <w:tcW w:w="4785" w:type="dxa"/>
          </w:tcPr>
          <w:p w14:paraId="5ACFDC3B" w14:textId="77777777" w:rsidR="0094039E" w:rsidRDefault="002748B3" w:rsidP="002748B3">
            <w:pPr>
              <w:pStyle w:val="a4"/>
              <w:spacing w:before="0" w:beforeAutospacing="0" w:after="0" w:afterAutospacing="0"/>
              <w:jc w:val="center"/>
              <w:rPr>
                <w:color w:val="111111"/>
                <w:sz w:val="20"/>
                <w:szCs w:val="20"/>
              </w:rPr>
            </w:pPr>
            <w:r w:rsidRPr="002748B3">
              <w:rPr>
                <w:color w:val="111111"/>
                <w:sz w:val="20"/>
                <w:szCs w:val="20"/>
              </w:rPr>
              <w:t>Пассивность и зан</w:t>
            </w:r>
            <w:r w:rsidR="0094039E">
              <w:rPr>
                <w:color w:val="111111"/>
                <w:sz w:val="20"/>
                <w:szCs w:val="20"/>
              </w:rPr>
              <w:t>ятость родителей по отношению к</w:t>
            </w:r>
          </w:p>
          <w:p w14:paraId="7340BBFE" w14:textId="77777777" w:rsidR="006750C4" w:rsidRPr="002748B3" w:rsidRDefault="0094039E" w:rsidP="0094039E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 xml:space="preserve"> </w:t>
            </w:r>
            <w:r w:rsidR="002748B3" w:rsidRPr="002748B3">
              <w:rPr>
                <w:color w:val="111111"/>
                <w:sz w:val="20"/>
                <w:szCs w:val="20"/>
              </w:rPr>
              <w:t xml:space="preserve">проекту </w:t>
            </w:r>
          </w:p>
        </w:tc>
        <w:tc>
          <w:tcPr>
            <w:tcW w:w="4786" w:type="dxa"/>
          </w:tcPr>
          <w:p w14:paraId="1578E315" w14:textId="77777777" w:rsidR="006750C4" w:rsidRPr="002748B3" w:rsidRDefault="0094039E" w:rsidP="0094039E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>
              <w:rPr>
                <w:color w:val="111111"/>
                <w:sz w:val="20"/>
                <w:szCs w:val="20"/>
              </w:rPr>
              <w:t>Повышать интерес родителей посредством консультирования по теме проекта, вовлечение в творческую деятельность совместно с детьми, акцент на успешности ребенка в рамках проекта</w:t>
            </w:r>
          </w:p>
        </w:tc>
      </w:tr>
      <w:tr w:rsidR="006750C4" w14:paraId="23081E74" w14:textId="77777777" w:rsidTr="006750C4">
        <w:tc>
          <w:tcPr>
            <w:tcW w:w="4785" w:type="dxa"/>
          </w:tcPr>
          <w:p w14:paraId="4239711A" w14:textId="77777777" w:rsidR="006750C4" w:rsidRPr="002748B3" w:rsidRDefault="002748B3" w:rsidP="0094039E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2748B3">
              <w:rPr>
                <w:color w:val="111111"/>
                <w:sz w:val="20"/>
                <w:szCs w:val="20"/>
              </w:rPr>
              <w:t>Снижение интереса со стороны педагогов</w:t>
            </w:r>
          </w:p>
        </w:tc>
        <w:tc>
          <w:tcPr>
            <w:tcW w:w="4786" w:type="dxa"/>
          </w:tcPr>
          <w:p w14:paraId="30B4CC23" w14:textId="77777777" w:rsidR="006750C4" w:rsidRPr="002748B3" w:rsidRDefault="002748B3" w:rsidP="0094039E">
            <w:pPr>
              <w:pStyle w:val="a4"/>
              <w:spacing w:before="0" w:beforeAutospacing="0" w:after="0" w:afterAutospacing="0"/>
              <w:rPr>
                <w:color w:val="111111"/>
                <w:sz w:val="20"/>
                <w:szCs w:val="20"/>
              </w:rPr>
            </w:pPr>
            <w:r w:rsidRPr="002748B3">
              <w:rPr>
                <w:color w:val="111111"/>
                <w:sz w:val="20"/>
                <w:szCs w:val="20"/>
              </w:rPr>
              <w:t>Стимулирование сотрудников</w:t>
            </w:r>
          </w:p>
        </w:tc>
      </w:tr>
    </w:tbl>
    <w:p w14:paraId="0985036A" w14:textId="77777777" w:rsidR="00313A33" w:rsidRDefault="00313A33" w:rsidP="00313A3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</w:p>
    <w:p w14:paraId="4EE0A09F" w14:textId="77777777" w:rsidR="00313A33" w:rsidRPr="00313A33" w:rsidRDefault="00313A33" w:rsidP="00313A33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Бюджет проекта </w:t>
      </w:r>
      <w:r w:rsidRPr="00313A33">
        <w:rPr>
          <w:color w:val="111111"/>
          <w:sz w:val="28"/>
          <w:szCs w:val="28"/>
        </w:rPr>
        <w:t>не пре</w:t>
      </w:r>
      <w:r>
        <w:rPr>
          <w:color w:val="111111"/>
          <w:sz w:val="28"/>
          <w:szCs w:val="28"/>
        </w:rPr>
        <w:t>д</w:t>
      </w:r>
      <w:r w:rsidRPr="00313A33">
        <w:rPr>
          <w:color w:val="111111"/>
          <w:sz w:val="28"/>
          <w:szCs w:val="28"/>
        </w:rPr>
        <w:t>усмотрен</w:t>
      </w:r>
    </w:p>
    <w:p w14:paraId="1A7EC68F" w14:textId="77777777" w:rsidR="00BC4536" w:rsidRPr="00611E1D" w:rsidRDefault="00BC4536" w:rsidP="00611E1D">
      <w:pPr>
        <w:pStyle w:val="a4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14:paraId="0C942AC7" w14:textId="77777777" w:rsidR="00425A07" w:rsidRDefault="00425A07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46A410" w14:textId="77777777" w:rsidR="00F146C5" w:rsidRDefault="00F146C5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E5273B" w14:textId="77777777" w:rsidR="00F146C5" w:rsidRDefault="00F146C5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39CB11" w14:textId="0A10CF16" w:rsidR="00425A07" w:rsidRDefault="00F76AD9" w:rsidP="00611E1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14:paraId="292CFCDC" w14:textId="77777777" w:rsidR="00F76AD9" w:rsidRDefault="00F76AD9" w:rsidP="00F76AD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6AD9">
        <w:rPr>
          <w:rFonts w:ascii="Times New Roman" w:hAnsi="Times New Roman" w:cs="Times New Roman"/>
          <w:sz w:val="28"/>
          <w:szCs w:val="28"/>
        </w:rPr>
        <w:t>Байдина</w:t>
      </w:r>
      <w:proofErr w:type="spellEnd"/>
      <w:r w:rsidRPr="00F76AD9">
        <w:rPr>
          <w:rFonts w:ascii="Times New Roman" w:hAnsi="Times New Roman" w:cs="Times New Roman"/>
          <w:sz w:val="28"/>
          <w:szCs w:val="28"/>
        </w:rPr>
        <w:t xml:space="preserve"> Е.А. Мини-музей в ДОУ как средство патриотического воспитания» // Справочник старшего воспитателя. – 2013. – № 2. – С. 32-37</w:t>
      </w:r>
    </w:p>
    <w:p w14:paraId="500C0094" w14:textId="7A0954B2" w:rsidR="00F76AD9" w:rsidRDefault="00F76AD9" w:rsidP="00F76AD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6AD9">
        <w:rPr>
          <w:rFonts w:ascii="Times New Roman" w:hAnsi="Times New Roman" w:cs="Times New Roman"/>
          <w:sz w:val="28"/>
          <w:szCs w:val="28"/>
        </w:rPr>
        <w:t>Малюшова</w:t>
      </w:r>
      <w:proofErr w:type="spellEnd"/>
      <w:r w:rsidRPr="00F76AD9">
        <w:rPr>
          <w:rFonts w:ascii="Times New Roman" w:hAnsi="Times New Roman" w:cs="Times New Roman"/>
          <w:sz w:val="28"/>
          <w:szCs w:val="28"/>
        </w:rPr>
        <w:t xml:space="preserve"> Н. Здравствуй, музей [Текст]/ Н. </w:t>
      </w:r>
      <w:proofErr w:type="spellStart"/>
      <w:r w:rsidRPr="00F76AD9">
        <w:rPr>
          <w:rFonts w:ascii="Times New Roman" w:hAnsi="Times New Roman" w:cs="Times New Roman"/>
          <w:sz w:val="28"/>
          <w:szCs w:val="28"/>
        </w:rPr>
        <w:t>Малюшова</w:t>
      </w:r>
      <w:proofErr w:type="spellEnd"/>
      <w:r w:rsidRPr="00F76AD9">
        <w:rPr>
          <w:rFonts w:ascii="Times New Roman" w:hAnsi="Times New Roman" w:cs="Times New Roman"/>
          <w:sz w:val="28"/>
          <w:szCs w:val="28"/>
        </w:rPr>
        <w:t xml:space="preserve"> // Дошкольное воспитание. – 2009. – №11. – С. 24-29.  </w:t>
      </w:r>
    </w:p>
    <w:p w14:paraId="4D501F31" w14:textId="77777777" w:rsidR="00F76AD9" w:rsidRDefault="00F76AD9" w:rsidP="00F76AD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AD9">
        <w:rPr>
          <w:rFonts w:ascii="Times New Roman" w:hAnsi="Times New Roman" w:cs="Times New Roman"/>
          <w:sz w:val="28"/>
          <w:szCs w:val="28"/>
        </w:rPr>
        <w:t xml:space="preserve">Приказ Минобрнауки России от 17.10.2013 № 1155 «Об утверждении федерального государственного образовательного стандарта дошкольного образования» (Зарегистрировано в Минюсте России 14.11.2013 № 30384) // Российская газета. – 2013. – 25.11 (№ 265). </w:t>
      </w:r>
    </w:p>
    <w:p w14:paraId="1D48221F" w14:textId="77777777" w:rsidR="00F76AD9" w:rsidRPr="00F76AD9" w:rsidRDefault="00F76AD9" w:rsidP="00F76AD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AD9">
        <w:rPr>
          <w:rFonts w:ascii="Times New Roman" w:hAnsi="Times New Roman" w:cs="Times New Roman"/>
          <w:sz w:val="28"/>
          <w:szCs w:val="28"/>
        </w:rPr>
        <w:t xml:space="preserve">Рыжова Н., Логинова Л., </w:t>
      </w:r>
      <w:proofErr w:type="spellStart"/>
      <w:r w:rsidRPr="00F76AD9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F76AD9">
        <w:rPr>
          <w:rFonts w:ascii="Times New Roman" w:hAnsi="Times New Roman" w:cs="Times New Roman"/>
          <w:sz w:val="28"/>
          <w:szCs w:val="28"/>
        </w:rPr>
        <w:t xml:space="preserve"> А. Мини-музей в детском саду. – М.: Линка-Пресс, 2008. </w:t>
      </w:r>
    </w:p>
    <w:p w14:paraId="0E26CB68" w14:textId="77777777" w:rsidR="00F76AD9" w:rsidRPr="00F76AD9" w:rsidRDefault="00F76AD9" w:rsidP="00F76AD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76AD9">
        <w:rPr>
          <w:rFonts w:ascii="Times New Roman" w:hAnsi="Times New Roman" w:cs="Times New Roman"/>
          <w:sz w:val="28"/>
          <w:szCs w:val="28"/>
        </w:rPr>
        <w:t xml:space="preserve">Трунова М. Секреты музейной педагогики: из опыта работы // Дошкольное воспитание. – 2006. – № 4. – С. 38-42. </w:t>
      </w:r>
    </w:p>
    <w:p w14:paraId="039D1641" w14:textId="77777777" w:rsidR="00F76AD9" w:rsidRPr="00F76AD9" w:rsidRDefault="00F76AD9" w:rsidP="00F76AD9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76AD9">
        <w:rPr>
          <w:rFonts w:ascii="Times New Roman" w:hAnsi="Times New Roman" w:cs="Times New Roman"/>
          <w:sz w:val="28"/>
          <w:szCs w:val="28"/>
        </w:rPr>
        <w:t>Чумалова</w:t>
      </w:r>
      <w:proofErr w:type="spellEnd"/>
      <w:r w:rsidRPr="00F76AD9">
        <w:rPr>
          <w:rFonts w:ascii="Times New Roman" w:hAnsi="Times New Roman" w:cs="Times New Roman"/>
          <w:sz w:val="28"/>
          <w:szCs w:val="28"/>
        </w:rPr>
        <w:t xml:space="preserve"> Т. Музейная педагогика для дошкольников // Дошкольное воспитание. – 2007. – № 10. – С. 44-50. 7. Морозова Н.А., Мельникова О.В. Музейная педагогика. – М.: Издательство «ТЦ Сфера», 2006. </w:t>
      </w:r>
    </w:p>
    <w:p w14:paraId="63301C8C" w14:textId="5A599BA2" w:rsidR="00425A07" w:rsidRPr="00F76AD9" w:rsidRDefault="00F76AD9" w:rsidP="007B7E40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51689">
        <w:rPr>
          <w:rFonts w:ascii="Times New Roman" w:hAnsi="Times New Roman" w:cs="Times New Roman"/>
          <w:sz w:val="28"/>
          <w:szCs w:val="28"/>
        </w:rPr>
        <w:t xml:space="preserve">Рыжова Н.А., Логинова Л. В., </w:t>
      </w:r>
      <w:proofErr w:type="spellStart"/>
      <w:r w:rsidRPr="00251689">
        <w:rPr>
          <w:rFonts w:ascii="Times New Roman" w:hAnsi="Times New Roman" w:cs="Times New Roman"/>
          <w:sz w:val="28"/>
          <w:szCs w:val="28"/>
        </w:rPr>
        <w:t>Данюкова</w:t>
      </w:r>
      <w:proofErr w:type="spellEnd"/>
      <w:r w:rsidRPr="00251689">
        <w:rPr>
          <w:rFonts w:ascii="Times New Roman" w:hAnsi="Times New Roman" w:cs="Times New Roman"/>
          <w:sz w:val="28"/>
          <w:szCs w:val="28"/>
        </w:rPr>
        <w:t xml:space="preserve"> И. А. Мини-музей в детском саду. – М.: ЛинкаПресс, 2008. </w:t>
      </w:r>
    </w:p>
    <w:p w14:paraId="47C40ABD" w14:textId="77777777" w:rsidR="004F1C7D" w:rsidRPr="00F76AD9" w:rsidRDefault="004F1C7D" w:rsidP="00F76AD9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DCD35F" w14:textId="77777777" w:rsidR="004F1C7D" w:rsidRPr="00F76AD9" w:rsidRDefault="004F1C7D" w:rsidP="00F76AD9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0A5ADC5" w14:textId="77777777" w:rsidR="004F1C7D" w:rsidRPr="00F76AD9" w:rsidRDefault="004F1C7D" w:rsidP="00F76AD9">
      <w:pPr>
        <w:pStyle w:val="aa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081245" w14:textId="77777777" w:rsidR="004F1C7D" w:rsidRDefault="004F1C7D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51B97F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C829952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68BEAB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25A6C6D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1D020B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3DCC2D6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5DF4293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B111D0F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0EA375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C605A1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DA4B72B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C89903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8B8EB7C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422CD3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5D82850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9A579A7" w14:textId="77777777" w:rsidR="00F146C5" w:rsidRDefault="00F146C5" w:rsidP="008900A2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A851D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Приложение № 1</w:t>
      </w:r>
    </w:p>
    <w:p w14:paraId="3859528B" w14:textId="77777777" w:rsidR="00F146C5" w:rsidRPr="00F146C5" w:rsidRDefault="00F146C5" w:rsidP="00F146C5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АНКЕТА ДЛЯ РОДИТЕЛЕЙ ВОСПИТАННИКОВ</w:t>
      </w:r>
    </w:p>
    <w:p w14:paraId="55C06E5E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                                             (сентябрь 2023г.)</w:t>
      </w:r>
    </w:p>
    <w:p w14:paraId="5256FE1D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 </w:t>
      </w:r>
    </w:p>
    <w:p w14:paraId="743F920E" w14:textId="6BC627E8" w:rsidR="00F146C5" w:rsidRDefault="00F146C5" w:rsidP="00F146C5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Какие </w:t>
      </w:r>
      <w:r w:rsidRPr="00F146C5">
        <w:rPr>
          <w:rFonts w:ascii="Times New Roman" w:hAnsi="Times New Roman" w:cs="Times New Roman"/>
          <w:sz w:val="28"/>
          <w:szCs w:val="28"/>
        </w:rPr>
        <w:t>музеи расположены в</w:t>
      </w:r>
      <w:r w:rsidRPr="00F146C5">
        <w:rPr>
          <w:rFonts w:ascii="Times New Roman" w:hAnsi="Times New Roman" w:cs="Times New Roman"/>
          <w:sz w:val="28"/>
          <w:szCs w:val="28"/>
        </w:rPr>
        <w:t xml:space="preserve"> нашем городе?</w:t>
      </w:r>
    </w:p>
    <w:p w14:paraId="12001BAE" w14:textId="5DE3C0A3" w:rsid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612F1A4F" w14:textId="0DD9B69E" w:rsidR="00F146C5" w:rsidRDefault="00F146C5" w:rsidP="00F146C5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Какие выставки и музеи Вы посетили с ребёнком?</w:t>
      </w:r>
    </w:p>
    <w:p w14:paraId="1FBAB2F9" w14:textId="017F8220" w:rsidR="00F146C5" w:rsidRP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671142E8" w14:textId="770AE87F" w:rsidR="00F146C5" w:rsidRDefault="00F146C5" w:rsidP="00F146C5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Ваш ребенок знает, что такое «музей»?</w:t>
      </w:r>
    </w:p>
    <w:p w14:paraId="5557593F" w14:textId="4CBC7735" w:rsidR="00F146C5" w:rsidRP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1C40A1F0" w14:textId="47E49E6B" w:rsidR="00F146C5" w:rsidRDefault="00F146C5" w:rsidP="00F146C5">
      <w:pPr>
        <w:pStyle w:val="aa"/>
        <w:numPr>
          <w:ilvl w:val="0"/>
          <w:numId w:val="2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Считаете ли Вы положительным организацию мини-музея на Вашей группе?</w:t>
      </w:r>
    </w:p>
    <w:p w14:paraId="5CCDEEFA" w14:textId="22AE1ADC" w:rsidR="00F146C5" w:rsidRP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</w:t>
      </w:r>
    </w:p>
    <w:p w14:paraId="76913DFD" w14:textId="647A8E2F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5. </w:t>
      </w:r>
      <w:r w:rsidRPr="00F146C5">
        <w:rPr>
          <w:rFonts w:ascii="Times New Roman" w:hAnsi="Times New Roman" w:cs="Times New Roman"/>
          <w:sz w:val="28"/>
          <w:szCs w:val="28"/>
        </w:rPr>
        <w:t>Как вы считаете, кто может участвовать в создании мини-музеев в детском саду?</w:t>
      </w:r>
    </w:p>
    <w:p w14:paraId="3D040FE4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- воспитатели;</w:t>
      </w:r>
    </w:p>
    <w:p w14:paraId="5FE276C4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- родители;</w:t>
      </w:r>
    </w:p>
    <w:p w14:paraId="0DF32E59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- дети.</w:t>
      </w:r>
    </w:p>
    <w:p w14:paraId="4545CA73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6. Какие качества развиваются у ребенка в процессе работы мини-музея?</w:t>
      </w:r>
    </w:p>
    <w:p w14:paraId="21746782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  - наблюдательность;</w:t>
      </w:r>
    </w:p>
    <w:p w14:paraId="09B3B5E1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  - любознательность;</w:t>
      </w:r>
    </w:p>
    <w:p w14:paraId="4E552F6F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  - усидчивость;</w:t>
      </w:r>
    </w:p>
    <w:p w14:paraId="3509A618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  - познавательность.</w:t>
      </w:r>
    </w:p>
    <w:p w14:paraId="4E35A85B" w14:textId="77777777" w:rsid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 xml:space="preserve">     7. Хотели бы вы, чтобы ваши дети участвовали в создании и участии мини-музея в детском саду?</w:t>
      </w:r>
    </w:p>
    <w:p w14:paraId="3BDA54EC" w14:textId="0B6A44F8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14:paraId="7B888964" w14:textId="064C1B83" w:rsidR="00F146C5" w:rsidRDefault="00F146C5" w:rsidP="00F146C5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Хотели бы вы участвовать в создании мини-музея в детском саду?</w:t>
      </w:r>
    </w:p>
    <w:p w14:paraId="0A695770" w14:textId="7EBA5B25" w:rsidR="00F146C5" w:rsidRP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400BB578" w14:textId="11D891FE" w:rsidR="00F146C5" w:rsidRDefault="00F146C5" w:rsidP="00F146C5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Приведёт ли сотрудничество семьи и дошкольного учреждения к развитию интереса к историческому прошлому своей Родины и формированию ценностных ориентиров к экспонатам музея у детей?</w:t>
      </w:r>
    </w:p>
    <w:p w14:paraId="2D96EB96" w14:textId="0EC03775" w:rsidR="00F146C5" w:rsidRP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1C3D850D" w14:textId="5FEB21C9" w:rsidR="00F146C5" w:rsidRDefault="00F146C5" w:rsidP="00F146C5">
      <w:pPr>
        <w:pStyle w:val="aa"/>
        <w:numPr>
          <w:ilvl w:val="0"/>
          <w:numId w:val="2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t>Есть ли в Вашем доме какая-нибудь коллекция?</w:t>
      </w:r>
    </w:p>
    <w:p w14:paraId="7861EDC2" w14:textId="315D44FB" w:rsidR="00F146C5" w:rsidRPr="00F146C5" w:rsidRDefault="00F146C5" w:rsidP="00F146C5">
      <w:pPr>
        <w:pStyle w:val="aa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7F260FFF" w14:textId="77777777" w:rsidR="00F146C5" w:rsidRPr="00F146C5" w:rsidRDefault="00F146C5" w:rsidP="00F146C5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F146C5">
        <w:rPr>
          <w:rFonts w:ascii="Times New Roman" w:hAnsi="Times New Roman" w:cs="Times New Roman"/>
          <w:sz w:val="28"/>
          <w:szCs w:val="28"/>
        </w:rPr>
        <w:lastRenderedPageBreak/>
        <w:t> </w:t>
      </w:r>
    </w:p>
    <w:p w14:paraId="7240A664" w14:textId="77777777" w:rsidR="00F146C5" w:rsidRPr="00A25F68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14:paraId="3D1AAF67" w14:textId="54220F5A" w:rsidR="00F146C5" w:rsidRPr="00A25F68" w:rsidRDefault="00F146C5" w:rsidP="00F146C5">
      <w:pPr>
        <w:pStyle w:val="aa"/>
        <w:shd w:val="clear" w:color="auto" w:fill="FFFFFF"/>
        <w:jc w:val="center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b/>
          <w:bCs/>
          <w:color w:val="181818"/>
          <w:sz w:val="28"/>
          <w:szCs w:val="28"/>
        </w:rPr>
        <w:t>АНКЕТА ДЛЯ РОДИТЕЛЕЙ ВОСПИТАННИКОВ</w:t>
      </w:r>
    </w:p>
    <w:p w14:paraId="43C7D91C" w14:textId="77777777" w:rsidR="00F146C5" w:rsidRPr="00A25F68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</w:rPr>
        <w:t xml:space="preserve">                                                (май 2024 </w:t>
      </w:r>
      <w:r w:rsidRPr="00A25F68">
        <w:rPr>
          <w:rFonts w:ascii="Times New Roman" w:hAnsi="Times New Roman" w:cs="Times New Roman"/>
          <w:b/>
          <w:bCs/>
          <w:color w:val="181818"/>
          <w:sz w:val="28"/>
          <w:szCs w:val="28"/>
        </w:rPr>
        <w:t>г.)</w:t>
      </w:r>
    </w:p>
    <w:p w14:paraId="64E0E714" w14:textId="77777777" w:rsidR="00F146C5" w:rsidRPr="00A25F68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 </w:t>
      </w:r>
    </w:p>
    <w:p w14:paraId="716E7506" w14:textId="77777777" w:rsidR="00F146C5" w:rsidRDefault="00F146C5" w:rsidP="00F146C5">
      <w:pPr>
        <w:pStyle w:val="aa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Какие формы взаимодействия семьи и детского сада Вы считаете наиболее эффективными?</w:t>
      </w:r>
    </w:p>
    <w:p w14:paraId="230DD74A" w14:textId="21283928" w:rsidR="00F146C5" w:rsidRDefault="00F146C5" w:rsidP="00F146C5">
      <w:pPr>
        <w:pStyle w:val="aa"/>
        <w:shd w:val="clear" w:color="auto" w:fill="FFFFFF"/>
        <w:ind w:left="720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6508F05F" w14:textId="77777777" w:rsidR="00F146C5" w:rsidRDefault="00F146C5" w:rsidP="00F146C5">
      <w:pPr>
        <w:pStyle w:val="aa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Считаете ли Вы положительным организацию мини-музея на Вашей группе?</w:t>
      </w:r>
    </w:p>
    <w:p w14:paraId="7AF2F21E" w14:textId="71993207" w:rsidR="00F146C5" w:rsidRPr="00A25F68" w:rsidRDefault="00F146C5" w:rsidP="00F146C5">
      <w:pPr>
        <w:pStyle w:val="aa"/>
        <w:shd w:val="clear" w:color="auto" w:fill="FFFFFF"/>
        <w:ind w:left="720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22FA5916" w14:textId="77777777" w:rsidR="00F146C5" w:rsidRDefault="00F146C5" w:rsidP="00F146C5">
      <w:pPr>
        <w:pStyle w:val="aa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В организации каких мини-музеев Вы принимали участие?</w:t>
      </w:r>
    </w:p>
    <w:p w14:paraId="1EBF693E" w14:textId="3CE69421" w:rsidR="00F146C5" w:rsidRPr="00A25F68" w:rsidRDefault="00F146C5" w:rsidP="00F146C5">
      <w:pPr>
        <w:pStyle w:val="aa"/>
        <w:shd w:val="clear" w:color="auto" w:fill="FFFFFF"/>
        <w:ind w:left="720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79385C08" w14:textId="77777777" w:rsidR="00F146C5" w:rsidRDefault="00F146C5" w:rsidP="00F146C5">
      <w:pPr>
        <w:pStyle w:val="aa"/>
        <w:numPr>
          <w:ilvl w:val="0"/>
          <w:numId w:val="23"/>
        </w:numPr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Какой мини-музей, по Вашему мнению, был наиболее интересным для Вашего ребёнка?</w:t>
      </w:r>
    </w:p>
    <w:p w14:paraId="0AB7E4D9" w14:textId="1458A476" w:rsidR="00F146C5" w:rsidRDefault="00F146C5" w:rsidP="00F146C5">
      <w:pPr>
        <w:pStyle w:val="aa"/>
        <w:shd w:val="clear" w:color="auto" w:fill="FFFFFF"/>
        <w:ind w:left="720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>_______________________________________________________________________________________________________________________________________________________________________________________</w:t>
      </w:r>
    </w:p>
    <w:p w14:paraId="022FA435" w14:textId="77777777" w:rsidR="00F146C5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                               </w:t>
      </w:r>
    </w:p>
    <w:p w14:paraId="78BB3E1F" w14:textId="77777777" w:rsidR="00F146C5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>
        <w:rPr>
          <w:rFonts w:ascii="Times New Roman" w:hAnsi="Times New Roman" w:cs="Times New Roman"/>
          <w:color w:val="181818"/>
          <w:sz w:val="28"/>
          <w:szCs w:val="28"/>
        </w:rPr>
        <w:t xml:space="preserve">                                                                                        </w:t>
      </w:r>
    </w:p>
    <w:p w14:paraId="3E877DB3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</w:t>
      </w:r>
    </w:p>
    <w:p w14:paraId="40F47E5C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C6E6FF0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B23BC7E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D4E25FB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59703EE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29EEB04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6214F9B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C157DA9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5AC89C7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B079EEA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04EE4E5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52DB830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5ECBEE2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F8E0946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24B264C" w14:textId="7663D923" w:rsidR="00F146C5" w:rsidRDefault="00F146C5" w:rsidP="00F146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  Приложение № 2</w:t>
      </w:r>
    </w:p>
    <w:p w14:paraId="580905E7" w14:textId="77777777" w:rsidR="00F146C5" w:rsidRPr="00AC18F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D345604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A25F68">
        <w:rPr>
          <w:color w:val="181818"/>
          <w:sz w:val="28"/>
          <w:szCs w:val="28"/>
        </w:rPr>
        <w:t> </w:t>
      </w:r>
      <w:r w:rsidRPr="00EF3E9F">
        <w:rPr>
          <w:i/>
          <w:iCs/>
          <w:color w:val="000000"/>
          <w:sz w:val="28"/>
          <w:szCs w:val="28"/>
        </w:rPr>
        <w:t xml:space="preserve">Беседа </w:t>
      </w:r>
      <w:r>
        <w:rPr>
          <w:i/>
          <w:iCs/>
          <w:color w:val="000000"/>
          <w:sz w:val="28"/>
          <w:szCs w:val="28"/>
        </w:rPr>
        <w:t xml:space="preserve">с детьми средней группы </w:t>
      </w:r>
      <w:r w:rsidRPr="00EF3E9F">
        <w:rPr>
          <w:i/>
          <w:iCs/>
          <w:color w:val="000000"/>
          <w:sz w:val="28"/>
          <w:szCs w:val="28"/>
        </w:rPr>
        <w:t>на тему:</w:t>
      </w:r>
    </w:p>
    <w:p w14:paraId="0BD4D543" w14:textId="77777777" w:rsidR="00F146C5" w:rsidRPr="00EF3E9F" w:rsidRDefault="00F146C5" w:rsidP="00F146C5">
      <w:pPr>
        <w:pStyle w:val="a4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 xml:space="preserve">                                                   </w:t>
      </w:r>
      <w:r w:rsidRPr="00EF3E9F">
        <w:rPr>
          <w:b/>
          <w:i/>
          <w:iCs/>
          <w:color w:val="000000"/>
          <w:sz w:val="28"/>
          <w:szCs w:val="28"/>
        </w:rPr>
        <w:t>«</w:t>
      </w:r>
      <w:r>
        <w:rPr>
          <w:b/>
          <w:color w:val="000000"/>
          <w:sz w:val="28"/>
          <w:szCs w:val="28"/>
        </w:rPr>
        <w:t>Наша посуда</w:t>
      </w:r>
      <w:r w:rsidRPr="00EF3E9F">
        <w:rPr>
          <w:b/>
          <w:i/>
          <w:iCs/>
          <w:color w:val="000000"/>
          <w:sz w:val="28"/>
          <w:szCs w:val="28"/>
        </w:rPr>
        <w:t>»</w:t>
      </w:r>
    </w:p>
    <w:p w14:paraId="7F061DEA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E76BE88" w14:textId="77777777" w:rsidR="00F146C5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b/>
          <w:bCs/>
          <w:i/>
          <w:iCs/>
          <w:color w:val="000000"/>
          <w:sz w:val="28"/>
          <w:szCs w:val="28"/>
        </w:rPr>
        <w:t>Цель:</w:t>
      </w:r>
      <w:r w:rsidRPr="00EF3E9F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создать условия для знакомства</w:t>
      </w:r>
      <w:r w:rsidRPr="00EF3E9F">
        <w:rPr>
          <w:color w:val="000000"/>
          <w:sz w:val="28"/>
          <w:szCs w:val="28"/>
        </w:rPr>
        <w:t xml:space="preserve"> детей с историей посуды. </w:t>
      </w:r>
    </w:p>
    <w:p w14:paraId="75F45112" w14:textId="38D71614" w:rsidR="00F146C5" w:rsidRPr="00F146C5" w:rsidRDefault="00F146C5" w:rsidP="00F146C5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F146C5">
        <w:rPr>
          <w:b/>
          <w:bCs/>
          <w:color w:val="000000"/>
          <w:sz w:val="28"/>
          <w:szCs w:val="28"/>
        </w:rPr>
        <w:t>Задачи:</w:t>
      </w:r>
    </w:p>
    <w:p w14:paraId="7561ABD8" w14:textId="77777777" w:rsidR="00F146C5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с</w:t>
      </w:r>
      <w:r w:rsidRPr="00EF3E9F">
        <w:rPr>
          <w:color w:val="000000"/>
          <w:sz w:val="28"/>
          <w:szCs w:val="28"/>
        </w:rPr>
        <w:t>истематизировать знания детей о назначении разных видов посуды</w:t>
      </w:r>
      <w:r>
        <w:rPr>
          <w:color w:val="000000"/>
          <w:sz w:val="28"/>
          <w:szCs w:val="28"/>
        </w:rPr>
        <w:t>;</w:t>
      </w:r>
    </w:p>
    <w:p w14:paraId="6FEBCC40" w14:textId="77777777" w:rsidR="00F146C5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п</w:t>
      </w:r>
      <w:r w:rsidRPr="00EF3E9F">
        <w:rPr>
          <w:color w:val="000000"/>
          <w:sz w:val="28"/>
          <w:szCs w:val="28"/>
        </w:rPr>
        <w:t>ознакомить со способами ее производства</w:t>
      </w:r>
      <w:r>
        <w:rPr>
          <w:color w:val="000000"/>
          <w:sz w:val="28"/>
          <w:szCs w:val="28"/>
        </w:rPr>
        <w:t>;</w:t>
      </w:r>
      <w:r w:rsidRPr="00EF3E9F">
        <w:rPr>
          <w:color w:val="000000"/>
          <w:sz w:val="28"/>
          <w:szCs w:val="28"/>
        </w:rPr>
        <w:t xml:space="preserve"> </w:t>
      </w:r>
    </w:p>
    <w:p w14:paraId="5381EFAC" w14:textId="77777777" w:rsidR="00F146C5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с</w:t>
      </w:r>
      <w:r w:rsidRPr="00EF3E9F">
        <w:rPr>
          <w:color w:val="000000"/>
          <w:sz w:val="28"/>
          <w:szCs w:val="28"/>
        </w:rPr>
        <w:t>пособствовать развитию познавательных способностей</w:t>
      </w:r>
      <w:r>
        <w:rPr>
          <w:color w:val="000000"/>
          <w:sz w:val="28"/>
          <w:szCs w:val="28"/>
        </w:rPr>
        <w:t>;</w:t>
      </w:r>
      <w:r w:rsidRPr="00EF3E9F">
        <w:rPr>
          <w:color w:val="000000"/>
          <w:sz w:val="28"/>
          <w:szCs w:val="28"/>
        </w:rPr>
        <w:t xml:space="preserve"> </w:t>
      </w:r>
    </w:p>
    <w:p w14:paraId="28B68B27" w14:textId="656B44ED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- в</w:t>
      </w:r>
      <w:r w:rsidRPr="00EF3E9F">
        <w:rPr>
          <w:color w:val="000000"/>
          <w:sz w:val="28"/>
          <w:szCs w:val="28"/>
        </w:rPr>
        <w:t>оспитывать уважительное отношение к труду взрослых.</w:t>
      </w:r>
    </w:p>
    <w:p w14:paraId="7E05156E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b/>
          <w:bCs/>
          <w:i/>
          <w:iCs/>
          <w:color w:val="000000"/>
          <w:sz w:val="28"/>
          <w:szCs w:val="28"/>
        </w:rPr>
        <w:t>Материал:</w:t>
      </w:r>
      <w:r w:rsidRPr="00EF3E9F">
        <w:rPr>
          <w:rStyle w:val="apple-converted-space"/>
          <w:color w:val="000000"/>
          <w:sz w:val="28"/>
          <w:szCs w:val="28"/>
        </w:rPr>
        <w:t> </w:t>
      </w:r>
      <w:r w:rsidRPr="00EF3E9F">
        <w:rPr>
          <w:color w:val="000000"/>
          <w:sz w:val="28"/>
          <w:szCs w:val="28"/>
        </w:rPr>
        <w:t>различные картинки с предметами посуды (выставляется на наборное полотно в процессе беседы).</w:t>
      </w:r>
    </w:p>
    <w:p w14:paraId="24141AFE" w14:textId="77777777" w:rsidR="00F146C5" w:rsidRDefault="00F146C5" w:rsidP="00F146C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14:paraId="325C49D5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b/>
          <w:bCs/>
          <w:color w:val="000000"/>
          <w:sz w:val="28"/>
          <w:szCs w:val="28"/>
        </w:rPr>
        <w:t>Ход беседы</w:t>
      </w:r>
      <w:r>
        <w:rPr>
          <w:b/>
          <w:bCs/>
          <w:color w:val="000000"/>
          <w:sz w:val="28"/>
          <w:szCs w:val="28"/>
        </w:rPr>
        <w:t>:</w:t>
      </w:r>
    </w:p>
    <w:p w14:paraId="198935C4" w14:textId="296071AE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Pr="00EF3E9F">
        <w:rPr>
          <w:color w:val="000000"/>
          <w:sz w:val="28"/>
          <w:szCs w:val="28"/>
        </w:rPr>
        <w:t xml:space="preserve"> Ребята, давайте вспомним увлекательную и поучительную сказку К. И. Чуковского «</w:t>
      </w:r>
      <w:proofErr w:type="spellStart"/>
      <w:r w:rsidRPr="00EF3E9F">
        <w:rPr>
          <w:color w:val="000000"/>
          <w:sz w:val="28"/>
          <w:szCs w:val="28"/>
        </w:rPr>
        <w:t>Федорино</w:t>
      </w:r>
      <w:proofErr w:type="spellEnd"/>
      <w:r w:rsidRPr="00EF3E9F">
        <w:rPr>
          <w:color w:val="000000"/>
          <w:sz w:val="28"/>
          <w:szCs w:val="28"/>
        </w:rPr>
        <w:t xml:space="preserve"> горе».</w:t>
      </w:r>
    </w:p>
    <w:p w14:paraId="3FE05B52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Что случилось с героиней этой сказки? </w:t>
      </w:r>
      <w:r w:rsidRPr="00EF3E9F">
        <w:rPr>
          <w:i/>
          <w:color w:val="000000"/>
          <w:sz w:val="28"/>
          <w:szCs w:val="28"/>
        </w:rPr>
        <w:t>(Ответы детей)</w:t>
      </w:r>
      <w:r w:rsidRPr="00EF3E9F">
        <w:rPr>
          <w:color w:val="000000"/>
          <w:sz w:val="28"/>
          <w:szCs w:val="28"/>
        </w:rPr>
        <w:t xml:space="preserve"> Правильно, от нее убежала вся посуда.</w:t>
      </w:r>
    </w:p>
    <w:p w14:paraId="1D1C3EB2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А вы помните, почему это произошло? </w:t>
      </w:r>
      <w:r w:rsidRPr="00EF3E9F">
        <w:rPr>
          <w:i/>
          <w:color w:val="000000"/>
          <w:sz w:val="28"/>
          <w:szCs w:val="28"/>
        </w:rPr>
        <w:t>(Ответы детей)</w:t>
      </w:r>
      <w:r>
        <w:rPr>
          <w:i/>
          <w:color w:val="000000"/>
          <w:sz w:val="28"/>
          <w:szCs w:val="28"/>
        </w:rPr>
        <w:t xml:space="preserve"> </w:t>
      </w:r>
      <w:r w:rsidRPr="00EF3E9F">
        <w:rPr>
          <w:color w:val="000000"/>
          <w:sz w:val="28"/>
          <w:szCs w:val="28"/>
        </w:rPr>
        <w:t>Да. Бабушка Федора не ухаживала за своей посудой, не мыла, не чистила ее, не холила.</w:t>
      </w:r>
    </w:p>
    <w:p w14:paraId="5F9DE756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Как вы думаете. Достойна ли посуда уважительного к себе отношения? </w:t>
      </w:r>
      <w:r w:rsidRPr="00EF3E9F">
        <w:rPr>
          <w:i/>
          <w:color w:val="000000"/>
          <w:sz w:val="28"/>
          <w:szCs w:val="28"/>
        </w:rPr>
        <w:t>(Ответы детей)</w:t>
      </w:r>
      <w:r w:rsidRPr="00EF3E9F">
        <w:rPr>
          <w:color w:val="000000"/>
          <w:sz w:val="28"/>
          <w:szCs w:val="28"/>
        </w:rPr>
        <w:t>.</w:t>
      </w:r>
    </w:p>
    <w:p w14:paraId="47C0C2AE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- Как вы думаете, когда по</w:t>
      </w:r>
      <w:r>
        <w:rPr>
          <w:color w:val="000000"/>
          <w:sz w:val="28"/>
          <w:szCs w:val="28"/>
        </w:rPr>
        <w:t>явилась первая посуда? Первая посуда появилась</w:t>
      </w:r>
      <w:r w:rsidRPr="00EF3E9F">
        <w:rPr>
          <w:color w:val="000000"/>
          <w:sz w:val="28"/>
          <w:szCs w:val="28"/>
        </w:rPr>
        <w:t xml:space="preserve"> очень давно. Поначалу древние люди обходились без посуды. Овощи и фрукты ели сырыми, а мясо жарили на огне и ели его руками. Но очень скоро поняли, что это не очень удобно. Как вы думаете, почему? </w:t>
      </w:r>
      <w:r w:rsidRPr="00EF3E9F">
        <w:rPr>
          <w:i/>
          <w:color w:val="000000"/>
          <w:sz w:val="28"/>
          <w:szCs w:val="28"/>
        </w:rPr>
        <w:t>(Еда с огня была очень горячая, и нужно было съесть сразу все, ведь положить остатки еды было некуда)</w:t>
      </w:r>
      <w:r w:rsidRPr="00EF3E9F">
        <w:rPr>
          <w:color w:val="000000"/>
          <w:sz w:val="28"/>
          <w:szCs w:val="28"/>
        </w:rPr>
        <w:t xml:space="preserve">. Но у разных видов посуды есть своя история. Но перед тем как познакомиться с происхождением некоторых видов посуды, давайте выясним, какие предметы относятся к посуде. </w:t>
      </w:r>
      <w:r>
        <w:rPr>
          <w:i/>
          <w:color w:val="000000"/>
          <w:sz w:val="28"/>
          <w:szCs w:val="28"/>
        </w:rPr>
        <w:t>(Дети перечисляют)</w:t>
      </w:r>
    </w:p>
    <w:p w14:paraId="48F97164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- И так мы уже знаем, что посуда — это предметы для приготовления, приема и хранения пищи. Есть также декоративная посуда, которая предназначена для украшения интерьера. Это вазы, тарелки, блюда и т.д.</w:t>
      </w:r>
    </w:p>
    <w:p w14:paraId="247FDD8D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Назовите предметы, которые используются </w:t>
      </w:r>
      <w:r>
        <w:rPr>
          <w:color w:val="000000"/>
          <w:sz w:val="28"/>
          <w:szCs w:val="28"/>
        </w:rPr>
        <w:t xml:space="preserve">для </w:t>
      </w:r>
      <w:r w:rsidRPr="00EF3E9F">
        <w:rPr>
          <w:color w:val="000000"/>
          <w:sz w:val="28"/>
          <w:szCs w:val="28"/>
        </w:rPr>
        <w:t>приготовления пищи</w:t>
      </w:r>
      <w:r>
        <w:rPr>
          <w:color w:val="000000"/>
          <w:sz w:val="28"/>
          <w:szCs w:val="28"/>
        </w:rPr>
        <w:t xml:space="preserve">, напитков </w:t>
      </w:r>
      <w:r w:rsidRPr="00EF3E9F">
        <w:rPr>
          <w:color w:val="000000"/>
          <w:sz w:val="28"/>
          <w:szCs w:val="28"/>
        </w:rPr>
        <w:t xml:space="preserve"> </w:t>
      </w:r>
      <w:r>
        <w:rPr>
          <w:i/>
          <w:color w:val="000000"/>
          <w:sz w:val="28"/>
          <w:szCs w:val="28"/>
        </w:rPr>
        <w:t>(к</w:t>
      </w:r>
      <w:r w:rsidRPr="00EF3E9F">
        <w:rPr>
          <w:i/>
          <w:color w:val="000000"/>
          <w:sz w:val="28"/>
          <w:szCs w:val="28"/>
        </w:rPr>
        <w:t>астрюли, сковороды, формы для выпечки,</w:t>
      </w:r>
      <w:r>
        <w:rPr>
          <w:i/>
          <w:color w:val="000000"/>
          <w:sz w:val="28"/>
          <w:szCs w:val="28"/>
        </w:rPr>
        <w:t xml:space="preserve"> заварочные чайники, кофеварки</w:t>
      </w:r>
      <w:r w:rsidRPr="00EF3E9F">
        <w:rPr>
          <w:i/>
          <w:color w:val="000000"/>
          <w:sz w:val="28"/>
          <w:szCs w:val="28"/>
        </w:rPr>
        <w:t>).</w:t>
      </w:r>
    </w:p>
    <w:p w14:paraId="586323FE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Какая посуда используется в момент приема пищи? </w:t>
      </w:r>
      <w:r w:rsidRPr="00EF3E9F">
        <w:rPr>
          <w:i/>
          <w:color w:val="000000"/>
          <w:sz w:val="28"/>
          <w:szCs w:val="28"/>
        </w:rPr>
        <w:t>(т</w:t>
      </w:r>
      <w:r>
        <w:rPr>
          <w:i/>
          <w:color w:val="000000"/>
          <w:sz w:val="28"/>
          <w:szCs w:val="28"/>
        </w:rPr>
        <w:t>арелки, миски, блюда, салатницы</w:t>
      </w:r>
      <w:r w:rsidRPr="00EF3E9F">
        <w:rPr>
          <w:i/>
          <w:color w:val="000000"/>
          <w:sz w:val="28"/>
          <w:szCs w:val="28"/>
        </w:rPr>
        <w:t>)</w:t>
      </w:r>
    </w:p>
    <w:p w14:paraId="6E68A2D5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Что мы применяем для питья и напитков? </w:t>
      </w:r>
      <w:r>
        <w:rPr>
          <w:i/>
          <w:color w:val="000000"/>
          <w:sz w:val="28"/>
          <w:szCs w:val="28"/>
        </w:rPr>
        <w:t>(чашки, стаканы</w:t>
      </w:r>
      <w:r w:rsidRPr="00234748">
        <w:rPr>
          <w:i/>
          <w:color w:val="000000"/>
          <w:sz w:val="28"/>
          <w:szCs w:val="28"/>
        </w:rPr>
        <w:t>, кружки, бокалы, фужеры, графины, кувшины, бутылки, термосы.)</w:t>
      </w:r>
    </w:p>
    <w:p w14:paraId="3F3BC43C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- Какая посуда ис</w:t>
      </w:r>
      <w:r>
        <w:rPr>
          <w:color w:val="000000"/>
          <w:sz w:val="28"/>
          <w:szCs w:val="28"/>
        </w:rPr>
        <w:t xml:space="preserve">пользуется для хранения пищи? </w:t>
      </w:r>
      <w:r w:rsidRPr="00EF3E9F">
        <w:rPr>
          <w:i/>
          <w:color w:val="000000"/>
          <w:sz w:val="28"/>
          <w:szCs w:val="28"/>
        </w:rPr>
        <w:t>(Ответы детей)</w:t>
      </w:r>
      <w:r>
        <w:rPr>
          <w:color w:val="000000"/>
          <w:sz w:val="28"/>
          <w:szCs w:val="28"/>
        </w:rPr>
        <w:t xml:space="preserve"> Это</w:t>
      </w:r>
      <w:r w:rsidRPr="00EF3E9F">
        <w:rPr>
          <w:color w:val="000000"/>
          <w:sz w:val="28"/>
          <w:szCs w:val="28"/>
        </w:rPr>
        <w:t xml:space="preserve"> супницы</w:t>
      </w:r>
      <w:r>
        <w:rPr>
          <w:color w:val="000000"/>
          <w:sz w:val="28"/>
          <w:szCs w:val="28"/>
        </w:rPr>
        <w:t>, кастрюли, масленки, хлебницы).</w:t>
      </w:r>
    </w:p>
    <w:p w14:paraId="72E3F933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Что относят к столовым приборам? </w:t>
      </w:r>
      <w:r>
        <w:rPr>
          <w:i/>
          <w:color w:val="000000"/>
          <w:sz w:val="28"/>
          <w:szCs w:val="28"/>
        </w:rPr>
        <w:t>(ложки, вилки, ножи)</w:t>
      </w:r>
    </w:p>
    <w:p w14:paraId="2EDC1DB4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Еще есть вспомогательные предметы </w:t>
      </w:r>
      <w:r>
        <w:rPr>
          <w:color w:val="000000"/>
          <w:sz w:val="28"/>
          <w:szCs w:val="28"/>
        </w:rPr>
        <w:t xml:space="preserve">для </w:t>
      </w:r>
      <w:r w:rsidRPr="00EF3E9F">
        <w:rPr>
          <w:color w:val="000000"/>
          <w:sz w:val="28"/>
          <w:szCs w:val="28"/>
        </w:rPr>
        <w:t xml:space="preserve">сервировки, кто знает, что к ним относится? </w:t>
      </w:r>
      <w:r w:rsidRPr="00EF3E9F">
        <w:rPr>
          <w:i/>
          <w:color w:val="000000"/>
          <w:sz w:val="28"/>
          <w:szCs w:val="28"/>
        </w:rPr>
        <w:t>(Ответы детей)</w:t>
      </w:r>
      <w:r w:rsidRPr="00EF3E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Правильно, это подносы</w:t>
      </w:r>
      <w:r w:rsidRPr="00EF3E9F">
        <w:rPr>
          <w:color w:val="000000"/>
          <w:sz w:val="28"/>
          <w:szCs w:val="28"/>
        </w:rPr>
        <w:t>, блюдца, конф</w:t>
      </w:r>
      <w:r>
        <w:rPr>
          <w:color w:val="000000"/>
          <w:sz w:val="28"/>
          <w:szCs w:val="28"/>
        </w:rPr>
        <w:t>етницы, вазы</w:t>
      </w:r>
      <w:r w:rsidRPr="00EF3E9F">
        <w:rPr>
          <w:color w:val="000000"/>
          <w:sz w:val="28"/>
          <w:szCs w:val="28"/>
        </w:rPr>
        <w:t>.</w:t>
      </w:r>
    </w:p>
    <w:p w14:paraId="4D6C45C0" w14:textId="77777777" w:rsidR="00F146C5" w:rsidRDefault="00F146C5" w:rsidP="00F146C5">
      <w:pPr>
        <w:pStyle w:val="a4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lastRenderedPageBreak/>
        <w:t>- Вот как много разной п</w:t>
      </w:r>
      <w:r>
        <w:rPr>
          <w:color w:val="000000"/>
          <w:sz w:val="28"/>
          <w:szCs w:val="28"/>
        </w:rPr>
        <w:t>осуды в доме. И вся она может бы</w:t>
      </w:r>
      <w:r w:rsidRPr="00EF3E9F">
        <w:rPr>
          <w:color w:val="000000"/>
          <w:sz w:val="28"/>
          <w:szCs w:val="28"/>
        </w:rPr>
        <w:t xml:space="preserve">ть изготовлена из разных материалов. </w:t>
      </w:r>
      <w:r>
        <w:rPr>
          <w:color w:val="000000"/>
          <w:sz w:val="28"/>
          <w:szCs w:val="28"/>
        </w:rPr>
        <w:t>Скажите и</w:t>
      </w:r>
      <w:r w:rsidRPr="00EF3E9F">
        <w:rPr>
          <w:color w:val="000000"/>
          <w:sz w:val="28"/>
          <w:szCs w:val="28"/>
        </w:rPr>
        <w:t xml:space="preserve">з каких? </w:t>
      </w:r>
      <w:r w:rsidRPr="00EF3E9F">
        <w:rPr>
          <w:i/>
          <w:color w:val="000000"/>
          <w:sz w:val="28"/>
          <w:szCs w:val="28"/>
        </w:rPr>
        <w:t>(Ответы детей)</w:t>
      </w:r>
    </w:p>
    <w:p w14:paraId="4DBCBBE7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Как вы думаете, какая посуда появилась первой? </w:t>
      </w:r>
      <w:r>
        <w:rPr>
          <w:i/>
          <w:color w:val="000000"/>
          <w:sz w:val="28"/>
          <w:szCs w:val="28"/>
        </w:rPr>
        <w:t>(Ответы детей)</w:t>
      </w:r>
    </w:p>
    <w:p w14:paraId="5C816EFF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- История посуды уходит своими корнями в глубь веков, ее богатую родословную окружают всевозможные легенды и мифы, а также занимательные исторические описания. Считается, что первая посуда появилась примерно семь тысяч лет назад. Лепили ее из простой глины и вручную. Со временем люди поняли, что не любая глина подойдет для изготовления прочной посуды. Тогда в нее стали добавлять другие вещества. Так появилась керамика. Что касается стекла, то его применяли еще в древнем Египте. Однако подлинного расцвета стекольное производство достигло в более поздний период. В Китае придумали рецепт фарфора и долго этот рецепт хранили в тайне.</w:t>
      </w:r>
    </w:p>
    <w:p w14:paraId="6C8C23EC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Давняя история и у деревянной посуды. Горшки и миски – первая посуда в Древней Руси. Делали их из дерева, а позднее из металла. Долгое время на</w:t>
      </w:r>
      <w:r w:rsidRPr="00EF3E9F">
        <w:rPr>
          <w:rStyle w:val="apple-converted-space"/>
          <w:color w:val="000000"/>
          <w:sz w:val="28"/>
          <w:szCs w:val="28"/>
        </w:rPr>
        <w:t> </w:t>
      </w:r>
      <w:hyperlink r:id="rId6" w:tgtFrame="_blank" w:history="1">
        <w:r w:rsidRPr="00020CF0">
          <w:rPr>
            <w:rStyle w:val="a3"/>
            <w:color w:val="000000"/>
            <w:sz w:val="28"/>
            <w:szCs w:val="28"/>
            <w:u w:val="none"/>
            <w:bdr w:val="none" w:sz="0" w:space="0" w:color="auto" w:frame="1"/>
          </w:rPr>
          <w:t>кухне</w:t>
        </w:r>
      </w:hyperlink>
      <w:r w:rsidRPr="00EF3E9F">
        <w:rPr>
          <w:rStyle w:val="apple-converted-space"/>
          <w:color w:val="000000"/>
          <w:sz w:val="28"/>
          <w:szCs w:val="28"/>
        </w:rPr>
        <w:t> </w:t>
      </w:r>
      <w:r w:rsidRPr="00EF3E9F">
        <w:rPr>
          <w:color w:val="000000"/>
          <w:sz w:val="28"/>
          <w:szCs w:val="28"/>
        </w:rPr>
        <w:t>царствовал</w:t>
      </w:r>
      <w:r w:rsidRPr="00EF3E9F">
        <w:rPr>
          <w:rStyle w:val="apple-converted-space"/>
          <w:color w:val="000000"/>
          <w:sz w:val="28"/>
          <w:szCs w:val="28"/>
        </w:rPr>
        <w:t> </w:t>
      </w:r>
      <w:r w:rsidRPr="00EF3E9F">
        <w:rPr>
          <w:color w:val="000000"/>
          <w:sz w:val="28"/>
          <w:szCs w:val="28"/>
        </w:rPr>
        <w:t>горшок</w:t>
      </w:r>
      <w:r w:rsidRPr="00EF3E9F">
        <w:rPr>
          <w:rStyle w:val="apple-converted-space"/>
          <w:color w:val="000000"/>
          <w:sz w:val="28"/>
          <w:szCs w:val="28"/>
        </w:rPr>
        <w:t> </w:t>
      </w:r>
      <w:r w:rsidRPr="00EF3E9F">
        <w:rPr>
          <w:color w:val="000000"/>
          <w:sz w:val="28"/>
          <w:szCs w:val="28"/>
        </w:rPr>
        <w:t>– прямой предшественник современной кастрюли. Размеры горшков были самыми разными. Различались горшки и по внешней отделке. Более нарядными были те из них, в которых пища подавалась на</w:t>
      </w:r>
      <w:r w:rsidRPr="00EF3E9F">
        <w:rPr>
          <w:rStyle w:val="apple-converted-space"/>
          <w:color w:val="000000"/>
          <w:sz w:val="28"/>
          <w:szCs w:val="28"/>
        </w:rPr>
        <w:t> </w:t>
      </w:r>
      <w:hyperlink r:id="rId7" w:tgtFrame="_blank" w:history="1">
        <w:r w:rsidRPr="00020CF0">
          <w:rPr>
            <w:rStyle w:val="a3"/>
            <w:color w:val="000000"/>
            <w:sz w:val="28"/>
            <w:szCs w:val="28"/>
            <w:u w:val="none"/>
            <w:bdr w:val="none" w:sz="0" w:space="0" w:color="auto" w:frame="1"/>
          </w:rPr>
          <w:t>стол</w:t>
        </w:r>
      </w:hyperlink>
      <w:r w:rsidRPr="00020CF0">
        <w:rPr>
          <w:color w:val="000000"/>
          <w:sz w:val="28"/>
          <w:szCs w:val="28"/>
        </w:rPr>
        <w:t>.</w:t>
      </w:r>
      <w:r w:rsidRPr="00EF3E9F">
        <w:rPr>
          <w:color w:val="000000"/>
          <w:sz w:val="28"/>
          <w:szCs w:val="28"/>
        </w:rPr>
        <w:t xml:space="preserve"> В городах развивалось гончарное мастерство и внешней отделке горшков уделялось мало внимания. Однако, несмотря на универсальность, горшку трудно было удовлетворить многочисленные кулинарные запросы. Тогда и пришли к нему на помощь всевозможные кастрюли, противни и сковороды.</w:t>
      </w:r>
    </w:p>
    <w:p w14:paraId="574AF52A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Много вы узнали о посуде, много еще предстоит узнать, поэтому предлагаю немного отдохнуть и поиграть.</w:t>
      </w:r>
    </w:p>
    <w:p w14:paraId="71AC43C4" w14:textId="77777777" w:rsidR="00F146C5" w:rsidRPr="00EF3E9F" w:rsidRDefault="00F146C5" w:rsidP="00F146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14:paraId="78B0AB8A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b/>
          <w:bCs/>
          <w:i/>
          <w:iCs/>
          <w:color w:val="000000"/>
          <w:sz w:val="28"/>
          <w:szCs w:val="28"/>
        </w:rPr>
        <w:t>ФИЗМИНУТКА</w:t>
      </w:r>
    </w:p>
    <w:p w14:paraId="2CB1B85B" w14:textId="73F5EF42" w:rsidR="00F146C5" w:rsidRDefault="00F146C5" w:rsidP="00F146C5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Стояла корзинка на полке без дела.</w:t>
      </w:r>
    </w:p>
    <w:p w14:paraId="38FA5233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Присесть, округлить руки – изобразить корзину.</w:t>
      </w:r>
    </w:p>
    <w:p w14:paraId="763051E1" w14:textId="3CE8A905" w:rsidR="00F146C5" w:rsidRDefault="00F146C5" w:rsidP="00F146C5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Скучала, наверно, все лето она.</w:t>
      </w:r>
    </w:p>
    <w:p w14:paraId="36C21F66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Наклоны головы вправо – влево.</w:t>
      </w:r>
    </w:p>
    <w:p w14:paraId="503B4CDE" w14:textId="44A8E9FA" w:rsidR="00F146C5" w:rsidRDefault="00F146C5" w:rsidP="00F146C5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Вот осень пришла, и листва пожелтела.</w:t>
      </w:r>
    </w:p>
    <w:p w14:paraId="0E00BF10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Встать, изобразив ветви деревьев.</w:t>
      </w:r>
    </w:p>
    <w:p w14:paraId="4DAE7731" w14:textId="1F24E866" w:rsidR="00F146C5" w:rsidRDefault="00F146C5" w:rsidP="00F146C5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Собрать урожай наступила пора.</w:t>
      </w:r>
    </w:p>
    <w:p w14:paraId="391F7D59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Потянуться, изобразить срывание фруктов с</w:t>
      </w:r>
      <w:r>
        <w:rPr>
          <w:color w:val="000000"/>
          <w:sz w:val="28"/>
          <w:szCs w:val="28"/>
        </w:rPr>
        <w:t xml:space="preserve"> </w:t>
      </w:r>
      <w:r w:rsidRPr="00EF3E9F">
        <w:rPr>
          <w:i/>
          <w:iCs/>
          <w:color w:val="000000"/>
          <w:sz w:val="28"/>
          <w:szCs w:val="28"/>
        </w:rPr>
        <w:t>деревьев.</w:t>
      </w:r>
    </w:p>
    <w:p w14:paraId="0818A46A" w14:textId="65F45CF4" w:rsidR="00F146C5" w:rsidRDefault="00F146C5" w:rsidP="00F146C5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Корзинка довольна.</w:t>
      </w:r>
    </w:p>
    <w:p w14:paraId="34682B42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Руки округлить перед собой, кивать головой.</w:t>
      </w:r>
    </w:p>
    <w:p w14:paraId="1B505806" w14:textId="6A9EFCEA" w:rsidR="00F146C5" w:rsidRDefault="00F146C5" w:rsidP="00F146C5">
      <w:pPr>
        <w:pStyle w:val="a4"/>
        <w:spacing w:before="0" w:beforeAutospacing="0" w:after="0" w:afterAutospacing="0"/>
        <w:jc w:val="center"/>
        <w:rPr>
          <w:rStyle w:val="apple-converted-space"/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Она удивилась,</w:t>
      </w:r>
    </w:p>
    <w:p w14:paraId="744D97DF" w14:textId="77777777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Развести руки.</w:t>
      </w:r>
    </w:p>
    <w:p w14:paraId="5FC840F8" w14:textId="77777777" w:rsidR="00F146C5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Что так много фруктов в саду уродилось.</w:t>
      </w:r>
    </w:p>
    <w:p w14:paraId="207146C8" w14:textId="70599C02" w:rsidR="00F146C5" w:rsidRPr="00EF3E9F" w:rsidRDefault="00F146C5" w:rsidP="00F146C5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Подняться на носочки, показать руками</w:t>
      </w:r>
      <w:r>
        <w:rPr>
          <w:color w:val="000000"/>
          <w:sz w:val="28"/>
          <w:szCs w:val="28"/>
        </w:rPr>
        <w:t xml:space="preserve"> </w:t>
      </w:r>
      <w:r w:rsidRPr="00EF3E9F">
        <w:rPr>
          <w:i/>
          <w:iCs/>
          <w:color w:val="000000"/>
          <w:sz w:val="28"/>
          <w:szCs w:val="28"/>
        </w:rPr>
        <w:t>большой круг.</w:t>
      </w:r>
    </w:p>
    <w:p w14:paraId="34B53495" w14:textId="77777777" w:rsidR="00F146C5" w:rsidRPr="00EF3E9F" w:rsidRDefault="00F146C5" w:rsidP="00F146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</w:p>
    <w:p w14:paraId="26AF0E60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EF3E9F">
        <w:rPr>
          <w:color w:val="000000"/>
          <w:sz w:val="28"/>
          <w:szCs w:val="28"/>
        </w:rPr>
        <w:t xml:space="preserve">Интересная история и у столовых приборов. Например, обыкновенный столовый нож. Наши далекие предки не делали различия между боевым, охотничьим, хозяйственным или столовым ножами. Каждый носил свой нож за поясом и использовал его для разных целей. Специальные столовые ножи вошли в обиход намного позже и были острыми на конце. Потом позже стали </w:t>
      </w:r>
      <w:r w:rsidRPr="00EF3E9F">
        <w:rPr>
          <w:color w:val="000000"/>
          <w:sz w:val="28"/>
          <w:szCs w:val="28"/>
        </w:rPr>
        <w:lastRenderedPageBreak/>
        <w:t>делать их закругленными, чтобы люди во время еды, поссорившись, не смогли поранить друг друга.</w:t>
      </w:r>
    </w:p>
    <w:p w14:paraId="24C72EFA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Очень интересную историю имеет и столовая ложка. Самая первая ложка была сделана человеком из камня. Она была очень тяжелая и нагревалась во время еды, тогда люди стали делать ложки из костей животных. Ложки, как и ножи, часто носили при себе в особых футлярах, либо просто за поясом или голенищем сапог. Позже люди стали делать ложки из дерева.</w:t>
      </w:r>
    </w:p>
    <w:p w14:paraId="0861E5D8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Какие были ложки? </w:t>
      </w:r>
      <w:r>
        <w:rPr>
          <w:i/>
          <w:color w:val="000000"/>
          <w:sz w:val="28"/>
          <w:szCs w:val="28"/>
        </w:rPr>
        <w:t>(Деревянные)</w:t>
      </w:r>
    </w:p>
    <w:p w14:paraId="2EBB4BB6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 xml:space="preserve">- Сейчас какими ложками мы едим? </w:t>
      </w:r>
      <w:r>
        <w:rPr>
          <w:i/>
          <w:color w:val="000000"/>
          <w:sz w:val="28"/>
          <w:szCs w:val="28"/>
        </w:rPr>
        <w:t>(Железными)</w:t>
      </w:r>
    </w:p>
    <w:p w14:paraId="62546074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color w:val="000000"/>
          <w:sz w:val="28"/>
          <w:szCs w:val="28"/>
        </w:rPr>
        <w:t>Вилка – самый молодой из столовых приборов. Даже за царским</w:t>
      </w:r>
      <w:r w:rsidRPr="00EF3E9F">
        <w:rPr>
          <w:rStyle w:val="apple-converted-space"/>
          <w:color w:val="000000"/>
          <w:sz w:val="28"/>
          <w:szCs w:val="28"/>
        </w:rPr>
        <w:t> </w:t>
      </w:r>
      <w:hyperlink r:id="rId8" w:tgtFrame="_blank" w:history="1">
        <w:r w:rsidRPr="00020CF0">
          <w:rPr>
            <w:rStyle w:val="a3"/>
            <w:color w:val="000000"/>
            <w:sz w:val="28"/>
            <w:szCs w:val="28"/>
            <w:u w:val="none"/>
            <w:bdr w:val="none" w:sz="0" w:space="0" w:color="auto" w:frame="1"/>
          </w:rPr>
          <w:t>столом</w:t>
        </w:r>
      </w:hyperlink>
      <w:r w:rsidRPr="00020CF0">
        <w:rPr>
          <w:rStyle w:val="apple-converted-space"/>
          <w:color w:val="000000"/>
          <w:sz w:val="28"/>
          <w:szCs w:val="28"/>
        </w:rPr>
        <w:t> </w:t>
      </w:r>
      <w:r w:rsidRPr="00EF3E9F">
        <w:rPr>
          <w:color w:val="000000"/>
          <w:sz w:val="28"/>
          <w:szCs w:val="28"/>
        </w:rPr>
        <w:t>в 17 веке пользовались только ножом и ложкой. Первые вилки были с двумя зубцами и имелись только у очень состоятельных людей. Все остальные люди начали пользоваться вилками намного позже.</w:t>
      </w:r>
    </w:p>
    <w:p w14:paraId="5A052C17" w14:textId="77777777" w:rsidR="00F146C5" w:rsidRPr="00EF3E9F" w:rsidRDefault="00F146C5" w:rsidP="00F146C5">
      <w:pPr>
        <w:pStyle w:val="a4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F3E9F">
        <w:rPr>
          <w:i/>
          <w:iCs/>
          <w:color w:val="000000"/>
          <w:sz w:val="28"/>
          <w:szCs w:val="28"/>
        </w:rPr>
        <w:t>Итог:</w:t>
      </w:r>
      <w:r w:rsidRPr="00EF3E9F">
        <w:rPr>
          <w:rStyle w:val="apple-converted-space"/>
          <w:i/>
          <w:iCs/>
          <w:color w:val="000000"/>
          <w:sz w:val="28"/>
          <w:szCs w:val="28"/>
        </w:rPr>
        <w:t> </w:t>
      </w:r>
      <w:r w:rsidRPr="00EF3E9F">
        <w:rPr>
          <w:color w:val="000000"/>
          <w:sz w:val="28"/>
          <w:szCs w:val="28"/>
        </w:rPr>
        <w:t>что интересного вы узнали сегодня о посуде? Из чего была сделана самая первая тарелка, ложка, какая была вилка? Каким был нож? Могут ли люди обходиться без посуды?</w:t>
      </w:r>
    </w:p>
    <w:p w14:paraId="1379420E" w14:textId="77777777" w:rsidR="00F146C5" w:rsidRDefault="00F146C5" w:rsidP="00F146C5">
      <w:pPr>
        <w:jc w:val="both"/>
      </w:pPr>
    </w:p>
    <w:p w14:paraId="2DE7C271" w14:textId="77777777" w:rsidR="00F146C5" w:rsidRDefault="00F146C5" w:rsidP="00F146C5"/>
    <w:p w14:paraId="2F1B3B19" w14:textId="77777777" w:rsidR="00F146C5" w:rsidRPr="00EF3E9F" w:rsidRDefault="00F146C5" w:rsidP="00F146C5">
      <w:pPr>
        <w:pStyle w:val="a4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BD2A15F" wp14:editId="6A858FFA">
            <wp:extent cx="5302250" cy="3976688"/>
            <wp:effectExtent l="19050" t="0" r="0" b="0"/>
            <wp:docPr id="1" name="Рисунок 1" descr="C:\Users\Марина\Desktop\К проекту материал\DSC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 проекту материал\DSC06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97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76A1AB" w14:textId="77777777" w:rsidR="00F146C5" w:rsidRDefault="00F146C5" w:rsidP="00F146C5">
      <w:pP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</w:t>
      </w:r>
    </w:p>
    <w:p w14:paraId="454302A3" w14:textId="77777777" w:rsidR="00F146C5" w:rsidRDefault="00F146C5" w:rsidP="00F146C5">
      <w:pP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7CFEC8B" w14:textId="77777777" w:rsidR="00F146C5" w:rsidRDefault="00F146C5" w:rsidP="00F146C5">
      <w:pP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D6F995E" w14:textId="77777777" w:rsidR="00F146C5" w:rsidRDefault="00F146C5" w:rsidP="00F146C5">
      <w:pP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0F48B95" w14:textId="77777777" w:rsidR="00F146C5" w:rsidRDefault="00F146C5" w:rsidP="00F146C5">
      <w:pP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2B703F3" w14:textId="3D5BAC7A" w:rsidR="00F146C5" w:rsidRDefault="00F146C5" w:rsidP="00F146C5">
      <w:pPr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  Приложение № 3</w:t>
      </w:r>
    </w:p>
    <w:p w14:paraId="021F6144" w14:textId="28096B2F" w:rsidR="00F146C5" w:rsidRPr="00F146C5" w:rsidRDefault="00F146C5" w:rsidP="00F146C5">
      <w:pPr>
        <w:rPr>
          <w:b/>
        </w:rPr>
      </w:pPr>
      <w:r w:rsidRPr="00F146C5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              </w:t>
      </w:r>
      <w:r w:rsidRPr="00F146C5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>Консультация для</w:t>
      </w:r>
      <w:r w:rsidRPr="00F146C5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</w:rPr>
        <w:t xml:space="preserve"> родителей «История ложки»</w:t>
      </w:r>
    </w:p>
    <w:p w14:paraId="08E314F8" w14:textId="77777777" w:rsidR="00F146C5" w:rsidRPr="00A25F68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</w:p>
    <w:p w14:paraId="0AA82878" w14:textId="77777777" w:rsidR="00F146C5" w:rsidRPr="0044263F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  <w:r w:rsidRPr="00A25F68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Pr="00C677E9">
        <w:rPr>
          <w:rFonts w:ascii="Times New Roman" w:hAnsi="Times New Roman" w:cs="Times New Roman"/>
          <w:b/>
          <w:i/>
          <w:shd w:val="clear" w:color="auto" w:fill="FFFFFF"/>
        </w:rPr>
        <w:t>Я ложкой люблю, есть пирожное</w:t>
      </w:r>
      <w:r w:rsidRPr="00C677E9">
        <w:rPr>
          <w:rFonts w:ascii="Times New Roman" w:hAnsi="Times New Roman" w:cs="Times New Roman"/>
          <w:b/>
          <w:i/>
        </w:rPr>
        <w:br/>
      </w:r>
      <w:r>
        <w:rPr>
          <w:rFonts w:ascii="Times New Roman" w:hAnsi="Times New Roman" w:cs="Times New Roman"/>
          <w:b/>
          <w:i/>
          <w:shd w:val="clear" w:color="auto" w:fill="FFFFFF"/>
        </w:rPr>
        <w:t xml:space="preserve"> </w:t>
      </w:r>
      <w:r w:rsidRPr="00C677E9">
        <w:rPr>
          <w:rFonts w:ascii="Times New Roman" w:hAnsi="Times New Roman" w:cs="Times New Roman"/>
          <w:b/>
          <w:i/>
          <w:shd w:val="clear" w:color="auto" w:fill="FFFFFF"/>
        </w:rPr>
        <w:t>Варенье, повидло, мороженое,</w:t>
      </w:r>
      <w:r w:rsidRPr="00C677E9">
        <w:rPr>
          <w:rFonts w:ascii="Times New Roman" w:hAnsi="Times New Roman" w:cs="Times New Roman"/>
          <w:b/>
          <w:i/>
        </w:rPr>
        <w:br/>
      </w:r>
      <w:r>
        <w:rPr>
          <w:rFonts w:ascii="Times New Roman" w:hAnsi="Times New Roman" w:cs="Times New Roman"/>
          <w:b/>
          <w:i/>
          <w:shd w:val="clear" w:color="auto" w:fill="FFFFFF"/>
        </w:rPr>
        <w:t xml:space="preserve"> </w:t>
      </w:r>
      <w:r w:rsidRPr="00C677E9">
        <w:rPr>
          <w:rFonts w:ascii="Times New Roman" w:hAnsi="Times New Roman" w:cs="Times New Roman"/>
          <w:b/>
          <w:i/>
          <w:shd w:val="clear" w:color="auto" w:fill="FFFFFF"/>
        </w:rPr>
        <w:t>Рассольник и кашу, бульон и окрошку</w:t>
      </w:r>
      <w:r w:rsidRPr="00C677E9">
        <w:rPr>
          <w:rFonts w:ascii="Times New Roman" w:hAnsi="Times New Roman" w:cs="Times New Roman"/>
          <w:b/>
          <w:i/>
        </w:rPr>
        <w:br/>
      </w:r>
      <w:r>
        <w:rPr>
          <w:rFonts w:ascii="Times New Roman" w:hAnsi="Times New Roman" w:cs="Times New Roman"/>
          <w:b/>
          <w:i/>
          <w:shd w:val="clear" w:color="auto" w:fill="FFFFFF"/>
        </w:rPr>
        <w:t xml:space="preserve"> </w:t>
      </w:r>
      <w:r w:rsidRPr="00C677E9">
        <w:rPr>
          <w:rFonts w:ascii="Times New Roman" w:hAnsi="Times New Roman" w:cs="Times New Roman"/>
          <w:b/>
          <w:i/>
          <w:shd w:val="clear" w:color="auto" w:fill="FFFFFF"/>
        </w:rPr>
        <w:t>Вот, сколько всего можно вычерпать ложкой!..</w:t>
      </w:r>
    </w:p>
    <w:p w14:paraId="70253ACE" w14:textId="77777777" w:rsidR="00F146C5" w:rsidRPr="00C677E9" w:rsidRDefault="00F146C5" w:rsidP="00F146C5">
      <w:pPr>
        <w:rPr>
          <w:rFonts w:ascii="Times New Roman" w:hAnsi="Times New Roman" w:cs="Times New Roman"/>
          <w:b/>
          <w:i/>
          <w:shd w:val="clear" w:color="auto" w:fill="FFFFFF"/>
        </w:rPr>
      </w:pPr>
      <w:r w:rsidRPr="00C677E9">
        <w:rPr>
          <w:rFonts w:ascii="Times New Roman" w:hAnsi="Times New Roman" w:cs="Times New Roman"/>
          <w:b/>
          <w:i/>
          <w:shd w:val="clear" w:color="auto" w:fill="FFFFFF"/>
        </w:rPr>
        <w:t xml:space="preserve">                                                        </w:t>
      </w:r>
      <w:r>
        <w:rPr>
          <w:rFonts w:ascii="Times New Roman" w:hAnsi="Times New Roman" w:cs="Times New Roman"/>
          <w:b/>
          <w:i/>
          <w:shd w:val="clear" w:color="auto" w:fill="FFFFFF"/>
        </w:rPr>
        <w:t xml:space="preserve">          </w:t>
      </w:r>
      <w:r w:rsidRPr="00C677E9">
        <w:rPr>
          <w:rFonts w:ascii="Times New Roman" w:hAnsi="Times New Roman" w:cs="Times New Roman"/>
          <w:b/>
          <w:i/>
          <w:shd w:val="clear" w:color="auto" w:fill="FFFFFF"/>
        </w:rPr>
        <w:t>К. Нефедова</w:t>
      </w:r>
    </w:p>
    <w:p w14:paraId="5F4DDCC2" w14:textId="77777777" w:rsidR="00F146C5" w:rsidRPr="00C677E9" w:rsidRDefault="00F146C5" w:rsidP="00F146C5">
      <w:pPr>
        <w:pStyle w:val="a4"/>
        <w:shd w:val="clear" w:color="auto" w:fill="FFFFFF"/>
        <w:jc w:val="both"/>
        <w:rPr>
          <w:sz w:val="28"/>
          <w:szCs w:val="28"/>
        </w:rPr>
      </w:pPr>
      <w:r w:rsidRPr="00C677E9">
        <w:rPr>
          <w:rFonts w:eastAsiaTheme="minorHAnsi"/>
          <w:sz w:val="18"/>
          <w:szCs w:val="18"/>
          <w:shd w:val="clear" w:color="auto" w:fill="FFFFFF"/>
          <w:lang w:eastAsia="en-US"/>
        </w:rPr>
        <w:t xml:space="preserve">       </w:t>
      </w:r>
      <w:r w:rsidRPr="00C677E9">
        <w:rPr>
          <w:sz w:val="18"/>
          <w:szCs w:val="18"/>
        </w:rPr>
        <w:t xml:space="preserve"> </w:t>
      </w:r>
      <w:r>
        <w:rPr>
          <w:sz w:val="28"/>
          <w:szCs w:val="28"/>
        </w:rPr>
        <w:t>Давно</w:t>
      </w:r>
      <w:r w:rsidRPr="00C677E9">
        <w:rPr>
          <w:sz w:val="28"/>
          <w:szCs w:val="28"/>
        </w:rPr>
        <w:t>, в глухой деревушке, жил-был парень Иван – деревянных дел мастер. Бывало, заготовит он древесины из разных пород деревьев: из берёзы, осины, липы. Возьмёт в руки инструменты: топор, нож, резаки разные и давай мастерить. Умелые руки Ивана то табурет, то лавочку, то саночки, то кадку сладят. А вот из остатков дерева резал мастер ложки. Уж такие у него замечательные ложечки выходили: большие и маленькие, лёгкие и тяжёлые. Были они беленькие с гладкими, тёплыми щёчками! Всем хороши ложки, да вот только сам мастер смотрел на них и вздыхал. Сделает ложку, все неровности, шероховатости снимет, да и уберёт с глаз долой, на полку – пылиться. Долго лежали ложечки. Но как- то раз заглянула на чаёк к Ивану Марья – девица Мастерица. А Марья очень рисовать любила. Увидала Марья, что у мастера на полках ложек видимо – невидимо. Позабыты они, позаброшены, лежат, скучают, от пыли, да от времени темнеют. Пожалела девица ложки. Украсила их узорами разными. Все ложки у Ивана преобразились, одна другой краше. Любо – дорого взглянуть, в руки взять. Быстро разлетелась по округе  молва о ложках деревянных – расписных. Понаехало народу со всех волостей, и скупили у Мастера и Мастерицы все ложки. И до сих пор они вместе ложки деревянные расписные мастерят, дружно живут и нас с вами в гости ждут!</w:t>
      </w:r>
    </w:p>
    <w:p w14:paraId="491AF563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</w:rPr>
      </w:pPr>
      <w:r w:rsidRPr="00C677E9">
        <w:rPr>
          <w:rStyle w:val="a5"/>
          <w:i/>
          <w:sz w:val="28"/>
          <w:szCs w:val="28"/>
          <w:bdr w:val="none" w:sz="0" w:space="0" w:color="auto" w:frame="1"/>
        </w:rPr>
        <w:t>История деревянной ложки</w:t>
      </w:r>
    </w:p>
    <w:p w14:paraId="2A44BAEC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t>Давным-давно у людей не было ложек и они ели руками. Затем у них появились первые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, которые люди делали из глины, но эти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 были не прочные</w:t>
      </w:r>
      <w:r w:rsidRPr="00C677E9">
        <w:rPr>
          <w:sz w:val="28"/>
          <w:szCs w:val="28"/>
        </w:rPr>
        <w:t>, они ломались, крошились. Люди стали делать каменные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. Эти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 были тяжёлые</w:t>
      </w:r>
      <w:r w:rsidRPr="00C677E9">
        <w:rPr>
          <w:sz w:val="28"/>
          <w:szCs w:val="28"/>
        </w:rPr>
        <w:t>, неудобные и тоже ломались. Первые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, похожие на современные, появились в Египте.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украшали драгоценными камнями.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были только у богатых людей. У нас на Руси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появились во времена царя Алексея Михайловича. У богатых были золотые и серебряные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, а у бедных деревянные. Деревянные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некрасивые и люди расписывали их разными узорами. Сейчас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 есть у всех</w:t>
      </w:r>
      <w:r w:rsidRPr="00C677E9">
        <w:rPr>
          <w:sz w:val="28"/>
          <w:szCs w:val="28"/>
        </w:rPr>
        <w:t>.</w:t>
      </w:r>
    </w:p>
    <w:p w14:paraId="29C3AF0D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Ложками ели жидкую пищу</w:t>
      </w:r>
      <w:r w:rsidRPr="00C677E9">
        <w:rPr>
          <w:sz w:val="28"/>
          <w:szCs w:val="28"/>
        </w:rPr>
        <w:t>, мясо – </w:t>
      </w:r>
      <w:r w:rsidRPr="00C677E9">
        <w:rPr>
          <w:sz w:val="28"/>
          <w:szCs w:val="28"/>
          <w:bdr w:val="none" w:sz="0" w:space="0" w:color="auto" w:frame="1"/>
        </w:rPr>
        <w:t>руками</w:t>
      </w:r>
      <w:r w:rsidRPr="00C677E9">
        <w:rPr>
          <w:sz w:val="28"/>
          <w:szCs w:val="28"/>
        </w:rPr>
        <w:t>: вилок на Руси не было до очень позднего времени. Интересен сам обряда приёма пищи на Руси. После того, как еду зачерпывали из общей миски и клали в рот,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ложку опускали на стол</w:t>
      </w:r>
      <w:r w:rsidRPr="00C677E9">
        <w:rPr>
          <w:sz w:val="28"/>
          <w:szCs w:val="28"/>
        </w:rPr>
        <w:t>.</w:t>
      </w:r>
    </w:p>
    <w:p w14:paraId="531F4BDB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t>Лишь тщательно прожевав пищу, человек снова брался за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ложку</w:t>
      </w:r>
      <w:r w:rsidRPr="00C677E9">
        <w:rPr>
          <w:sz w:val="28"/>
          <w:szCs w:val="28"/>
        </w:rPr>
        <w:t> и черпал ею из миски. Если же кто-то ел из миски, не выпуская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ложку из рук</w:t>
      </w:r>
      <w:r w:rsidRPr="00C677E9">
        <w:rPr>
          <w:sz w:val="28"/>
          <w:szCs w:val="28"/>
        </w:rPr>
        <w:t>, то он считался прожорливым.</w:t>
      </w:r>
    </w:p>
    <w:p w14:paraId="72ADEAFF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lastRenderedPageBreak/>
        <w:t>Если кто-то плохо себя вел за столом, его наказывали, ударив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ложкой по лбу</w:t>
      </w:r>
      <w:r w:rsidRPr="00C677E9">
        <w:rPr>
          <w:sz w:val="28"/>
          <w:szCs w:val="28"/>
        </w:rPr>
        <w:t>.</w:t>
      </w:r>
    </w:p>
    <w:p w14:paraId="151D1BB2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t>Делали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</w:t>
      </w:r>
      <w:r w:rsidRPr="00C677E9">
        <w:rPr>
          <w:sz w:val="28"/>
          <w:szCs w:val="28"/>
          <w:bdr w:val="none" w:sz="0" w:space="0" w:color="auto" w:frame="1"/>
        </w:rPr>
        <w:t>из разных пород деревьев </w:t>
      </w:r>
      <w:r w:rsidRPr="00C677E9">
        <w:rPr>
          <w:sz w:val="28"/>
          <w:szCs w:val="28"/>
        </w:rPr>
        <w:t>: яблони, липы, рябины. При этом иногда первые этапы - раскалывание чурбана на баклуши (чурки, обтесывание баклуши вчерне - доверяли детям, а заключительные - скобление готовой продукции ножом, ошкуривание и полировку - мужчинам. Отсюда, кстати, пошло выражение "бить баклуши", </w:t>
      </w:r>
      <w:r w:rsidRPr="00C677E9">
        <w:rPr>
          <w:sz w:val="28"/>
          <w:szCs w:val="28"/>
          <w:bdr w:val="none" w:sz="0" w:space="0" w:color="auto" w:frame="1"/>
        </w:rPr>
        <w:t>которое первоначально означало</w:t>
      </w:r>
      <w:r w:rsidRPr="00C677E9">
        <w:rPr>
          <w:sz w:val="28"/>
          <w:szCs w:val="28"/>
        </w:rPr>
        <w:t>: делать очень несложное дело, а позже приобрело иной смысл - бездельничать. При изготовлении ложек резчик использовал особый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ложкарный топорик</w:t>
      </w:r>
      <w:r w:rsidRPr="00C677E9">
        <w:rPr>
          <w:sz w:val="28"/>
          <w:szCs w:val="28"/>
        </w:rPr>
        <w:t>, рашпили, резцы, тесло и нож. У опытного мастера процесс производства деревянной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, начиная с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простейшей</w:t>
      </w:r>
      <w:r w:rsidRPr="00C677E9">
        <w:rPr>
          <w:sz w:val="28"/>
          <w:szCs w:val="28"/>
        </w:rPr>
        <w:t> топорной заготовки - "баклуши", занимал 20 минут.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 получались легкими</w:t>
      </w:r>
      <w:r w:rsidRPr="00C677E9">
        <w:rPr>
          <w:sz w:val="28"/>
          <w:szCs w:val="28"/>
        </w:rPr>
        <w:t>, удобными, они не нагревались от горячей пищи.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</w:t>
      </w:r>
      <w:r w:rsidRPr="00C677E9">
        <w:rPr>
          <w:sz w:val="28"/>
          <w:szCs w:val="28"/>
          <w:bdr w:val="none" w:sz="0" w:space="0" w:color="auto" w:frame="1"/>
        </w:rPr>
        <w:t>на Руси делали с выдумкой</w:t>
      </w:r>
      <w:r w:rsidRPr="00C677E9">
        <w:rPr>
          <w:sz w:val="28"/>
          <w:szCs w:val="28"/>
        </w:rPr>
        <w:t>: расписные, вырезные.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изготавливали специальные мастера, их называли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ложкари</w:t>
      </w:r>
      <w:r w:rsidRPr="00C677E9">
        <w:rPr>
          <w:sz w:val="28"/>
          <w:szCs w:val="28"/>
        </w:rPr>
        <w:t>, ложечники”</w:t>
      </w:r>
    </w:p>
    <w:p w14:paraId="18BC343D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t>С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ложками</w:t>
      </w:r>
      <w:r w:rsidRPr="00C677E9">
        <w:rPr>
          <w:sz w:val="28"/>
          <w:szCs w:val="28"/>
        </w:rPr>
        <w:t> на Руси было связано немало поверий. Например, до сих пор сохраняется примета, по которой добрая хозяйка всегда должна смотреть, чтобы на каком-то блюде не оказалось лишней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. Верили, что тогда придет незваный гость.</w:t>
      </w:r>
    </w:p>
    <w:p w14:paraId="072CC0F6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 часто носили при себе в особых футлярах либо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просто</w:t>
      </w:r>
      <w:r w:rsidRPr="00C677E9">
        <w:rPr>
          <w:sz w:val="28"/>
          <w:szCs w:val="28"/>
        </w:rPr>
        <w:t> за поясом или голенищем сапога. </w:t>
      </w:r>
      <w:r w:rsidRPr="00C677E9">
        <w:rPr>
          <w:sz w:val="28"/>
          <w:szCs w:val="28"/>
          <w:bdr w:val="none" w:sz="0" w:space="0" w:color="auto" w:frame="1"/>
        </w:rPr>
        <w:t>По этому поводу народ создал много присказок и поговорок</w:t>
      </w:r>
      <w:r w:rsidRPr="00C677E9">
        <w:rPr>
          <w:sz w:val="28"/>
          <w:szCs w:val="28"/>
        </w:rPr>
        <w:t>: "Запасливый гость без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 не ходит</w:t>
      </w:r>
      <w:r w:rsidRPr="00C677E9">
        <w:rPr>
          <w:sz w:val="28"/>
          <w:szCs w:val="28"/>
        </w:rPr>
        <w:t>" или "Со своей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ложкой по чужим обедам</w:t>
      </w:r>
      <w:r w:rsidRPr="00C677E9">
        <w:rPr>
          <w:sz w:val="28"/>
          <w:szCs w:val="28"/>
        </w:rPr>
        <w:t>"</w:t>
      </w:r>
    </w:p>
    <w:p w14:paraId="5AF344B4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t>Деревянные изделия не только красивы — это экологически чистый материал. Пользоваться деревянными изделиями не только безопасно, но и полезно для здоровья. Недаром на Руси ели из деревянной </w:t>
      </w:r>
      <w:hyperlink r:id="rId10" w:tooltip="Посуда. Все о посуде для детей" w:history="1">
        <w:r w:rsidRPr="00C677E9">
          <w:rPr>
            <w:rStyle w:val="a3"/>
            <w:color w:val="auto"/>
            <w:sz w:val="28"/>
            <w:szCs w:val="28"/>
            <w:u w:val="none"/>
            <w:bdr w:val="none" w:sz="0" w:space="0" w:color="auto" w:frame="1"/>
          </w:rPr>
          <w:t>посуды деревянными</w:t>
        </w:r>
      </w:hyperlink>
      <w:r w:rsidRPr="00C677E9">
        <w:rPr>
          <w:sz w:val="28"/>
          <w:szCs w:val="28"/>
        </w:rPr>
        <w:t>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ложками</w:t>
      </w:r>
      <w:r w:rsidRPr="00C677E9">
        <w:rPr>
          <w:sz w:val="28"/>
          <w:szCs w:val="28"/>
        </w:rPr>
        <w:t> и были здоровы до самой старости.</w:t>
      </w:r>
    </w:p>
    <w:p w14:paraId="419F9517" w14:textId="77777777" w:rsidR="00F146C5" w:rsidRPr="00C677E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C677E9">
        <w:rPr>
          <w:sz w:val="28"/>
          <w:szCs w:val="28"/>
        </w:rPr>
        <w:t>Особенно любили те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</w:t>
      </w:r>
      <w:r w:rsidRPr="00C677E9">
        <w:rPr>
          <w:sz w:val="28"/>
          <w:szCs w:val="28"/>
        </w:rPr>
        <w:t>, которые носили подарочный характер. Они были расписаны сказочными цветами и травами. Такие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ложки были праздничными</w:t>
      </w:r>
      <w:r w:rsidRPr="00C677E9">
        <w:rPr>
          <w:sz w:val="28"/>
          <w:szCs w:val="28"/>
        </w:rPr>
        <w:t>, а по будням продолжали пользоваться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ложками неокрашенными</w:t>
      </w:r>
      <w:r w:rsidRPr="00C677E9">
        <w:rPr>
          <w:sz w:val="28"/>
          <w:szCs w:val="28"/>
        </w:rPr>
        <w:t>, из </w:t>
      </w:r>
      <w:r w:rsidRPr="00C677E9">
        <w:rPr>
          <w:rStyle w:val="a5"/>
          <w:b w:val="0"/>
          <w:sz w:val="28"/>
          <w:szCs w:val="28"/>
          <w:bdr w:val="none" w:sz="0" w:space="0" w:color="auto" w:frame="1"/>
        </w:rPr>
        <w:t>простого дерева</w:t>
      </w:r>
      <w:r w:rsidRPr="00C677E9">
        <w:rPr>
          <w:sz w:val="28"/>
          <w:szCs w:val="28"/>
        </w:rPr>
        <w:t>.</w:t>
      </w:r>
    </w:p>
    <w:p w14:paraId="22277C2F" w14:textId="77777777" w:rsidR="00F146C5" w:rsidRPr="00C677E9" w:rsidRDefault="00F146C5" w:rsidP="00F146C5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D3CEF8" w14:textId="77777777" w:rsidR="00F146C5" w:rsidRPr="00C677E9" w:rsidRDefault="00F146C5" w:rsidP="00F146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F15B30" wp14:editId="66441375">
            <wp:extent cx="3810000" cy="2323916"/>
            <wp:effectExtent l="19050" t="0" r="0" b="0"/>
            <wp:docPr id="2" name="Рисунок 1" descr="C:\Users\Марина\Desktop\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image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051" cy="233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B7ED43" w14:textId="77777777" w:rsidR="00F146C5" w:rsidRPr="00A25F68" w:rsidRDefault="00F146C5" w:rsidP="00F146C5">
      <w:pPr>
        <w:pStyle w:val="aa"/>
        <w:shd w:val="clear" w:color="auto" w:fill="FFFFFF"/>
        <w:rPr>
          <w:rFonts w:ascii="Times New Roman" w:hAnsi="Times New Roman" w:cs="Times New Roman"/>
          <w:color w:val="181818"/>
          <w:sz w:val="28"/>
          <w:szCs w:val="28"/>
        </w:rPr>
      </w:pPr>
    </w:p>
    <w:p w14:paraId="3A161621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7C5BD450" w14:textId="77777777" w:rsidR="00F146C5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</w:pPr>
    </w:p>
    <w:p w14:paraId="69ED0994" w14:textId="77777777" w:rsidR="00F146C5" w:rsidRDefault="00F146C5" w:rsidP="00F146C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  Приложение № 4</w:t>
      </w:r>
    </w:p>
    <w:p w14:paraId="4595712B" w14:textId="77777777" w:rsidR="00F146C5" w:rsidRPr="00134493" w:rsidRDefault="00F146C5" w:rsidP="00F146C5">
      <w:pPr>
        <w:shd w:val="clear" w:color="auto" w:fill="FFFFFF"/>
        <w:spacing w:after="120" w:line="405" w:lineRule="atLeast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артотека игр "Чудо посуда</w:t>
      </w:r>
      <w:r w:rsidRPr="00134493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</w:rPr>
        <w:t>" для  дошкольников</w:t>
      </w:r>
    </w:p>
    <w:p w14:paraId="112368D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 xml:space="preserve">ЗАГАДКИ </w:t>
      </w:r>
      <w:r w:rsidRPr="00E4560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  <w:r w:rsidRPr="00134493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u w:val="single"/>
        </w:rPr>
        <w:t>про ЛОЖКУ</w:t>
      </w:r>
    </w:p>
    <w:p w14:paraId="167AFC38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кормлю с охотою,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А сама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безротая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72AB59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Маленький черпачок,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Красненький колпачок,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Три раза в день берётся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опять на место кладётся.</w:t>
      </w:r>
    </w:p>
    <w:p w14:paraId="0C84C250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я пуста бываю,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Про тебя я забываю,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когда несу еду —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Мимо рта не пройду.</w:t>
      </w:r>
    </w:p>
    <w:p w14:paraId="5C1F3ED8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Длиннохвостая лошадка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Привезла нам каши сладкой.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Ждёт лошадка у ворот —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Открывай пошире рот.</w:t>
      </w:r>
    </w:p>
    <w:p w14:paraId="35BABEC2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Кривулечка кривая,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весь мир питает.</w:t>
      </w:r>
    </w:p>
    <w:p w14:paraId="5834ED98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Полижу, полижу,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 назад положу.</w:t>
      </w:r>
    </w:p>
    <w:p w14:paraId="018BC740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За обедом суп едят,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вечеру «заговорят»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Деревянные девчонки,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Музыкальные сестренки.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Поиграй и ты немножко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красивых ярких... </w:t>
      </w:r>
    </w:p>
    <w:p w14:paraId="6A678C5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Деревянные ладошки, а звучат, как будто ложки.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Ну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ка,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дайте мне ответы, как зовутся?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(Кастаньеты)</w:t>
      </w:r>
    </w:p>
    <w:p w14:paraId="21808269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F31AF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Pr="001344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Кто такая?</w:t>
      </w:r>
      <w:r w:rsidRPr="001344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  <w:t>Каши зачерпнет</w:t>
      </w:r>
      <w:r w:rsidRPr="00134493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И отправит в рот. </w:t>
      </w:r>
    </w:p>
    <w:p w14:paraId="5A17C50B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10.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По моей тарелке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Лодочка плывёт.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Лодочку с едою </w:t>
      </w:r>
    </w:p>
    <w:p w14:paraId="5CEF1B19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Отправляю в рот.</w:t>
      </w:r>
    </w:p>
    <w:p w14:paraId="5BEF81B2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0E4F6DE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lastRenderedPageBreak/>
        <w:t>ПАЛЬЧИКОВЫЕ ИГРЫ</w:t>
      </w:r>
    </w:p>
    <w:p w14:paraId="1838AB90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Пальчики поочерёдно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«здороваются»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 с большим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пальцем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11A68F6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Раз, два, три, четыре – мы посуду перемыли:</w:t>
      </w:r>
    </w:p>
    <w:p w14:paraId="7D39814D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Чайник, чашку, ковшик, ложку,</w:t>
      </w:r>
    </w:p>
    <w:p w14:paraId="2222624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И большую поварёшку.</w:t>
      </w:r>
    </w:p>
    <w:p w14:paraId="1C22239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посуду перемыли:</w:t>
      </w:r>
    </w:p>
    <w:p w14:paraId="64BBA50D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Чашку даже не разбили,</w:t>
      </w:r>
    </w:p>
    <w:p w14:paraId="0DB7DE1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Ковшик тоже не сломался</w:t>
      </w:r>
    </w:p>
    <w:p w14:paraId="61CF96D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Нос у чайника остался.</w:t>
      </w:r>
    </w:p>
    <w:p w14:paraId="73DB377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Ложка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 чудом уцелела.</w:t>
      </w:r>
    </w:p>
    <w:p w14:paraId="3BEC676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посуду моем смело.</w:t>
      </w:r>
    </w:p>
    <w:p w14:paraId="77481F8D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Пальчиковая игра к теме «Посуда».</w:t>
      </w:r>
    </w:p>
    <w:p w14:paraId="24EF607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Посуду моет наш Антошка.</w:t>
      </w:r>
    </w:p>
    <w:p w14:paraId="0E542247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Потирают ладошки друг о друга</w:t>
      </w:r>
    </w:p>
    <w:p w14:paraId="4CB3B2F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Моет вилку, чашку,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ложку.</w:t>
      </w:r>
    </w:p>
    <w:p w14:paraId="24E692C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Вымыл блюдце и стакан,</w:t>
      </w:r>
    </w:p>
    <w:p w14:paraId="3C993089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Разгибают пальцы из кулачка, начиная с мизинца.</w:t>
      </w:r>
    </w:p>
    <w:p w14:paraId="5BE7CE9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И закрыл покрепче кран.</w:t>
      </w:r>
    </w:p>
    <w:p w14:paraId="66EE248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Выполняют имитирующее движение.</w:t>
      </w:r>
    </w:p>
    <w:p w14:paraId="58FBC0B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Пальчиковая гимнастика «Машина каша» (Н. </w:t>
      </w:r>
      <w:proofErr w:type="spellStart"/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Нищева</w:t>
      </w:r>
      <w:proofErr w:type="spellEnd"/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4D1DAB89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Маша каши наварила,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(Указательным пальцем правой руки дети мешают в левой ладошке.)</w:t>
      </w:r>
    </w:p>
    <w:p w14:paraId="064A8C4D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Маша кашей всех кормила.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Положила Маша кашу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Кошке – в чашку,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(Загибают по одному пальчику на левой руке.)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Жучке – в плошку,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коту –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 большую ложку.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 миску курицам, цыпляткам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 корытце поросятам.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74F51E2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Всю посуду заняла,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(Разжимают кулачок.)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Все до крошки раздала.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(Сдувают «крошку» с ладошки.)</w:t>
      </w:r>
    </w:p>
    <w:p w14:paraId="7A933A4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14:paraId="7D307E5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«Помощники»</w:t>
      </w:r>
    </w:p>
    <w:p w14:paraId="486C2F91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Раз, два, три, четыре,            Ритмичные удары кулачками и в ладоши попеременно.</w:t>
      </w:r>
    </w:p>
    <w:p w14:paraId="7969A4A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посуду перемыли:                         Одна ладонь скользит по другой</w:t>
      </w:r>
    </w:p>
    <w:p w14:paraId="64DF098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Чайник, чашку, ковшик,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ложку</w:t>
      </w:r>
    </w:p>
    <w:p w14:paraId="5B7DCFAB" w14:textId="77777777" w:rsidR="00F146C5" w:rsidRPr="00134493" w:rsidRDefault="00F146C5" w:rsidP="00F146C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большую поварешку.                    Загибаем пальчики по одному на каждое </w:t>
      </w:r>
      <w:r w:rsidRPr="00E4560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название посуды.</w:t>
      </w:r>
    </w:p>
    <w:p w14:paraId="0494B97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посуду перемыли,                      Одна ладонь скользит по другой.</w:t>
      </w:r>
    </w:p>
    <w:p w14:paraId="589C3571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Только чашку мы разбили,</w:t>
      </w:r>
    </w:p>
    <w:p w14:paraId="7BBB0BC2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Ковшик тоже развалился,</w:t>
      </w:r>
    </w:p>
    <w:p w14:paraId="51BF1E4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Нос у чайника отбился,                     Снова загибаем пальчики.</w:t>
      </w:r>
    </w:p>
    <w:p w14:paraId="2BF8FC3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Ложку 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мы чуть-чуть сломали.</w:t>
      </w:r>
    </w:p>
    <w:p w14:paraId="09F141F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Так мы маме помогали.     Ритмичные удары кулачками и в ладоши переменно.</w:t>
      </w:r>
    </w:p>
    <w:p w14:paraId="077D8FF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ПОДВИЖНЫЕ ИГРЫ </w:t>
      </w:r>
      <w:r w:rsidRPr="00134493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С ЛОЖКАМИ</w:t>
      </w:r>
    </w:p>
    <w:p w14:paraId="770865F2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Ложка </w:t>
      </w:r>
      <w:r w:rsidRPr="0013449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 картошкой»</w:t>
      </w:r>
    </w:p>
    <w:p w14:paraId="183BDAB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проведения игры понадобится инвентарь: столовые ложки, картофелины — по количеству участвующих в эстафете.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Далее следует разметить линии старта и финиша и наметить беговые дистанции (также по количеству игроков). Длина дистанции должна составлять не менее 10–12 м и не превышать 30 м. Игроки должны занять стартовые позиции, держа в руках ложки, в которых лежат картофелины.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Задача участников эстафеты — пробежать всю дистанцию, не уронив при этом картофелину из ложки. Если игрок уронил свою ношу, он должен поднять ее с земли, но не руками, а ложкой. Эстафета продолжается дальше.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Победителем признается тот игрок, который быстрее всех пробежал дистанцию. Можно усложнить задачу тем, что на финишной линии игроки должны выполнить по пять приседаний, держа ложку с картофелиной в руках, а затем вернуться с ней же обратно. Если эстафета проходит в командных соревнованиях, то ложка передается следующему игроку, а в конце забега определяется выигравшая команда.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«Передача по кругу»</w:t>
      </w:r>
    </w:p>
    <w:p w14:paraId="4B437F2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Команды выбирают капитана и становятся в затылок друг другу, образуя два круга. Капитаны получают по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ложке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. По сигналу ведущего каждый капитан поднимает ложку над головой, передаёт его стоящему сзади, и ложка переходит по кругу из рук в руки. Когда, обойдя круг, ложка возвращается к капитану, он его передаёт впереди стоящим (т.е. в обратном направлении). Затем все по знаку капитана поворачиваются лицом к центру и передают ложку в обратном направлении. Когда ложка возвращается к капитану, тот поднимает её над головой.</w:t>
      </w:r>
    </w:p>
    <w:p w14:paraId="77726DC8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«Перемена мест»</w:t>
      </w:r>
    </w:p>
    <w:p w14:paraId="7BEA97B3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Две команды по 8-10 человек становятся шеренгами вдоль линии лицом друг к другу, на расстоянии 10-12 м, и расходятся на ширину вытянутых рук. По сигналу ведущего они бегут навстречу друг другу с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ложкой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, стараясь как можно быстрее оказаться за противоположной линией, развернуться и встать в шеренгу. Побеждает команда, которая сделает это быстрее. Повторяя игру, можно менять способы передвижения: прыжками, на одной ноге, со скакалкой.</w:t>
      </w:r>
    </w:p>
    <w:p w14:paraId="71CAAC9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«Быстро по кругу»</w:t>
      </w:r>
    </w:p>
    <w:p w14:paraId="074BA208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Сядьте в круг и посадите в центре ведущего с закрытыми глазами. Передавайте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ложку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 по кругу. Когда ведущий скажет «стоп!», ложку перестают передавать, и ребёнок, который его держит, получает от ведущего любую букву из алфавита, кроме сложных. Когда буква дана, ложка начинает двигаться по кругу, пока ведущий его опять не остановит. Ребёнок, у которого в руках ложка, должен, пока предмет не обойдёт круг, назвать 8 предметов, начинающихся с буквы, которую дал ведущий. Если игрок не справился — он выходит в центр, и игра продолжается.</w:t>
      </w:r>
    </w:p>
    <w:p w14:paraId="7B93AE8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«Попрыгунчики»</w:t>
      </w:r>
    </w:p>
    <w:p w14:paraId="6B9C200D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Возьмите пустую большую картонку для яиц. На донышке каждого углубления напишите числа от 1 до 30. Положите картонку-мишень на пол (на полу не должно быть ковра!). Разбейте игроков на 2 команды. Проведите линию в полутора-двух метрах от мишени и дайте каждой команде 4-5 шариков и </w:t>
      </w:r>
      <w:r w:rsidRPr="0013449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ложке.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 Цель — попасть с помощью ложки в ячейки и набрать как можно больше очков, но шарик должен один раз удариться об пол, прежде чем попасть в мишень.</w:t>
      </w:r>
    </w:p>
    <w:p w14:paraId="5F8681D7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СТИХИ</w:t>
      </w:r>
    </w:p>
    <w:p w14:paraId="462FFD5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Это - ложка,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Это - чашка.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чашке - гречневая кашка.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Ложка в чашке побывала -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Кашки гречневой не стало!</w:t>
      </w:r>
    </w:p>
    <w:p w14:paraId="3A1672C2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Я дружу немножко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Со столовой ложкой.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ротик открываю,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Ложка с кашей заезжает,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Плюх! Ко мне на язычок,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Щёчки дружно чмок-чмок-чмок!</w:t>
      </w:r>
    </w:p>
    <w:p w14:paraId="0A3D3DE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Все довольны: я, мой ротик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мой сытенький животик!</w:t>
      </w:r>
    </w:p>
    <w:p w14:paraId="6A7C1D41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Ф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ИЗМИНУТКИ</w:t>
      </w:r>
    </w:p>
    <w:p w14:paraId="367B471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Физминутка</w:t>
      </w:r>
      <w:proofErr w:type="spellEnd"/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«Чайник» (Н. </w:t>
      </w:r>
      <w:proofErr w:type="spellStart"/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Нищева</w:t>
      </w:r>
      <w:proofErr w:type="spellEnd"/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).</w:t>
      </w:r>
    </w:p>
    <w:p w14:paraId="3264111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большой стеклянный чайник,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(Надули животик, одну руку поставили на пояс, другую изогнули — «носик».)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Очень важный, как начальник.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фарфоровые чашки,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(Присели, одну руку поставили на пояс.)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Очень крупные, бедняжки.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фарфоровые блюдца: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(Кружатся, рисуя руками в воздухе круг.)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стукни — разобьются.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серебряные ложки,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(Потянулись, сомкнули руки над головой.)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Голова на тонкой ножке.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пластмассовый поднос, </w:t>
      </w: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(Легли, вытянулись.)</w:t>
      </w: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Он посуду нам принёс.</w:t>
      </w:r>
    </w:p>
    <w:p w14:paraId="43F01B89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Ложка - это ложка,</w:t>
      </w:r>
    </w:p>
    <w:p w14:paraId="6D5D267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(Шагаем на месте.)</w:t>
      </w:r>
    </w:p>
    <w:p w14:paraId="299A93C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Ложкой суп едят.</w:t>
      </w:r>
    </w:p>
    <w:p w14:paraId="2A250C32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(Хлопаем в ладоши.)</w:t>
      </w:r>
    </w:p>
    <w:p w14:paraId="6A51A32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Кошка - это кошка,</w:t>
      </w:r>
    </w:p>
    <w:p w14:paraId="58EC9922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(Шагаем на месте.)</w:t>
      </w:r>
    </w:p>
    <w:p w14:paraId="07BB8D43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У кошки семь котят;</w:t>
      </w:r>
    </w:p>
    <w:p w14:paraId="412709F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(Хлопаем в ладоши.)</w:t>
      </w:r>
    </w:p>
    <w:p w14:paraId="11B7607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Тряпка - это тряпка,</w:t>
      </w:r>
    </w:p>
    <w:p w14:paraId="42FD87F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(Шагаем на месте.)</w:t>
      </w:r>
    </w:p>
    <w:p w14:paraId="13568998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Тряпкой вытру стол.</w:t>
      </w:r>
    </w:p>
    <w:p w14:paraId="79E944C9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месте.)</w:t>
      </w:r>
    </w:p>
    <w:p w14:paraId="0500D88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Шапка - это шапка,</w:t>
      </w:r>
    </w:p>
    <w:p w14:paraId="0C801A5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(Шагаем на месте.)</w:t>
      </w:r>
    </w:p>
    <w:p w14:paraId="297F979C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Оделся и пошел.</w:t>
      </w:r>
    </w:p>
    <w:p w14:paraId="1EE7F5E5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месте.)</w:t>
      </w:r>
    </w:p>
    <w:p w14:paraId="43D10AD6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А я придумал слово,</w:t>
      </w:r>
    </w:p>
    <w:p w14:paraId="459999D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(Руки в стороны - на пояс.)</w:t>
      </w:r>
    </w:p>
    <w:p w14:paraId="30B0C998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Смешное слово -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9328DEF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(Присели.)</w:t>
      </w:r>
    </w:p>
    <w:p w14:paraId="737BC8C3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Я повторяю снова:</w:t>
      </w:r>
    </w:p>
    <w:p w14:paraId="6ED1D0D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(Наклоны туловища влево-вправо.)</w:t>
      </w:r>
    </w:p>
    <w:p w14:paraId="024650A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5E91E512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(Присели.)</w:t>
      </w:r>
    </w:p>
    <w:p w14:paraId="1E0DD6C9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Вот прыгает и скачет</w:t>
      </w:r>
    </w:p>
    <w:p w14:paraId="13F58F13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месте.)</w:t>
      </w:r>
    </w:p>
    <w:p w14:paraId="4E7E8C44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67D7E7A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(Шагаем на месте.)</w:t>
      </w:r>
    </w:p>
    <w:p w14:paraId="60DF523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И ничего не значит</w:t>
      </w:r>
    </w:p>
    <w:p w14:paraId="7262635E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месте.)</w:t>
      </w:r>
    </w:p>
    <w:p w14:paraId="438B075B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плим</w:t>
      </w:r>
      <w:proofErr w:type="spellEnd"/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t>!</w:t>
      </w:r>
    </w:p>
    <w:p w14:paraId="47A611CA" w14:textId="77777777" w:rsidR="00F146C5" w:rsidRPr="00134493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(Шагаем на месте.)</w:t>
      </w:r>
    </w:p>
    <w:p w14:paraId="1B3315E0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134493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  </w:t>
      </w:r>
    </w:p>
    <w:p w14:paraId="180692F8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BB53309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D11345E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18FCE4C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EEE2302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66F6B97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24CF48F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4659C56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034AA44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23BDB30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01FD970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3712AF4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6436C86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BBB88A8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F264B91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E50B90E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28C5746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D0FA7F3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2653D70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A6EAEA2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3B5167D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C86B3FC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939C7B9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DD224F0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3E3C06B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9054328" w14:textId="21DFDB10" w:rsidR="00F146C5" w:rsidRDefault="00F146C5" w:rsidP="00F146C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>Приложение № 5</w:t>
      </w:r>
    </w:p>
    <w:p w14:paraId="69EE2806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                                            </w:t>
      </w:r>
      <w:r w:rsidRPr="00725B5C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>ЕАТР ЛОЖЕК</w:t>
      </w:r>
    </w:p>
    <w:p w14:paraId="70826DDB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5CAB533B" wp14:editId="33A4F592">
            <wp:extent cx="2824310" cy="3752850"/>
            <wp:effectExtent l="19050" t="0" r="0" b="0"/>
            <wp:docPr id="9" name="Рисунок 3" descr="C:\Users\Марина\Desktop\К проекту материал\1000006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 проекту материал\100000678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573" cy="3754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4D0F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5A6DB489" wp14:editId="3DB3C516">
            <wp:extent cx="2819400" cy="3746325"/>
            <wp:effectExtent l="19050" t="0" r="0" b="6525"/>
            <wp:docPr id="16" name="Рисунок 2" descr="C:\Users\Марина\Desktop\100002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10000209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18" cy="3747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BD582D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              </w:t>
      </w:r>
      <w:r w:rsidRPr="005F4D0F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349CA440" wp14:editId="7855FB1F">
            <wp:extent cx="4062738" cy="3057525"/>
            <wp:effectExtent l="19050" t="0" r="0" b="0"/>
            <wp:docPr id="15" name="Рисунок 1" descr="C:\Users\Марина\Desktop\К проекту материал\100000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 проекту материал\10000036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335" cy="30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</w:t>
      </w:r>
    </w:p>
    <w:p w14:paraId="38ECACA9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C9981C5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</w:t>
      </w:r>
    </w:p>
    <w:p w14:paraId="7A783DCC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FA2997C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978A288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34457AA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120B07D" w14:textId="77777777" w:rsidR="00F146C5" w:rsidRDefault="00F146C5" w:rsidP="00F146C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AA8A1F7" w14:textId="0FE3CC48" w:rsidR="00F146C5" w:rsidRPr="005F4D0F" w:rsidRDefault="00F146C5" w:rsidP="00F146C5">
      <w:pPr>
        <w:shd w:val="clear" w:color="auto" w:fill="FFFFFF"/>
        <w:spacing w:after="150" w:line="240" w:lineRule="auto"/>
        <w:jc w:val="right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  Приложение № 6</w:t>
      </w:r>
    </w:p>
    <w:p w14:paraId="625A610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                                 </w:t>
      </w:r>
      <w:r w:rsidRPr="00725B5C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>МИНИ-МУЗЕЙ ЛОЖЕК</w:t>
      </w:r>
    </w:p>
    <w:p w14:paraId="4048999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3C39061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</w:pPr>
      <w:r w:rsidRPr="00F26306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158FC63B" wp14:editId="47B4838D">
            <wp:extent cx="2552700" cy="3390304"/>
            <wp:effectExtent l="114300" t="76200" r="95250" b="76796"/>
            <wp:docPr id="10" name="Рисунок 7" descr="C:\Users\Марина\Desktop\К проекту материал\Материал для презентации по музею\IMG2024012307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К проекту материал\Материал для презентации по музею\IMG20240123073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869" cy="34051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26306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t xml:space="preserve"> </w:t>
      </w:r>
      <w:r w:rsidRPr="00F26306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732781F3" wp14:editId="4DB13D4A">
            <wp:extent cx="2557631" cy="3396853"/>
            <wp:effectExtent l="114300" t="76200" r="90319" b="70247"/>
            <wp:docPr id="12" name="Рисунок 6" descr="C:\Users\Марина\Desktop\К проекту материал\Материал для презентации по музею\IMG2024012307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 проекту материал\Материал для презентации по музею\IMG202401230738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56" cy="3397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AC01E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 w:rsidRPr="007B3A96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23891D05" wp14:editId="5E2B1A30">
            <wp:extent cx="2632040" cy="3495675"/>
            <wp:effectExtent l="95250" t="76200" r="111160" b="85725"/>
            <wp:docPr id="6" name="Рисунок 5" descr="C:\Users\Марина\Desktop\К проекту материал\Материал для презентации по музею\IMG20231213155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 проекту материал\Материал для презентации по музею\IMG202312131553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98" cy="3495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B3A96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36988751" wp14:editId="148C0D23">
            <wp:extent cx="2515686" cy="3458387"/>
            <wp:effectExtent l="95250" t="76200" r="94164" b="84913"/>
            <wp:docPr id="7" name="Рисунок 1" descr="C:\Users\Марина\Desktop\К проекту материал\подтвержденияч за декабрь 2023\IMG202312131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 проекту материал\подтвержденияч за декабрь 2023\IMG20231213155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04" cy="34603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504D">
                          <a:lumMod val="60000"/>
                          <a:lumOff val="4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BD157A0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                         </w:t>
      </w:r>
    </w:p>
    <w:p w14:paraId="391B803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6F11EDA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1DD72AA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628C6D2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043A61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lastRenderedPageBreak/>
        <w:t xml:space="preserve">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Приложение № 7</w:t>
      </w:r>
    </w:p>
    <w:p w14:paraId="7E479A0B" w14:textId="4E1F6614" w:rsidR="00F146C5" w:rsidRPr="0058418B" w:rsidRDefault="00F146C5" w:rsidP="00F146C5">
      <w:pPr>
        <w:shd w:val="clear" w:color="auto" w:fill="FFFFFF"/>
        <w:spacing w:after="0" w:line="360" w:lineRule="auto"/>
        <w:jc w:val="center"/>
        <w:rPr>
          <w:rStyle w:val="a5"/>
          <w:rFonts w:ascii="Times New Roman" w:eastAsia="Times New Roman" w:hAnsi="Times New Roman" w:cs="Times New Roman"/>
          <w:b w:val="0"/>
          <w:i/>
          <w:color w:val="181818"/>
          <w:sz w:val="28"/>
          <w:szCs w:val="28"/>
        </w:rPr>
      </w:pPr>
      <w:r w:rsidRPr="0058418B">
        <w:rPr>
          <w:rStyle w:val="a5"/>
          <w:rFonts w:ascii="Times New Roman" w:hAnsi="Times New Roman" w:cs="Times New Roman"/>
          <w:color w:val="943634" w:themeColor="accent2" w:themeShade="BF"/>
          <w:sz w:val="28"/>
          <w:szCs w:val="28"/>
          <w:bdr w:val="none" w:sz="0" w:space="0" w:color="auto" w:frame="1"/>
        </w:rPr>
        <w:t>Консультация для родителей</w:t>
      </w:r>
    </w:p>
    <w:p w14:paraId="1BED8219" w14:textId="77777777" w:rsidR="00F146C5" w:rsidRPr="00FE5FFB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943634" w:themeColor="accent2" w:themeShade="BF"/>
          <w:sz w:val="28"/>
          <w:szCs w:val="28"/>
          <w:bdr w:val="none" w:sz="0" w:space="0" w:color="auto" w:frame="1"/>
        </w:rPr>
      </w:pPr>
      <w:r w:rsidRPr="00FE5FFB">
        <w:rPr>
          <w:rStyle w:val="a5"/>
          <w:color w:val="943634" w:themeColor="accent2" w:themeShade="BF"/>
          <w:sz w:val="28"/>
          <w:szCs w:val="28"/>
          <w:bdr w:val="none" w:sz="0" w:space="0" w:color="auto" w:frame="1"/>
        </w:rPr>
        <w:t xml:space="preserve">                             «Мини – музей в детском саду»</w:t>
      </w:r>
    </w:p>
    <w:p w14:paraId="01A4B45B" w14:textId="77777777" w:rsid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color w:val="111111"/>
          <w:sz w:val="28"/>
          <w:szCs w:val="28"/>
          <w:bdr w:val="none" w:sz="0" w:space="0" w:color="auto" w:frame="1"/>
        </w:rPr>
      </w:pPr>
      <w:r w:rsidRPr="00FE5FFB">
        <w:rPr>
          <w:rStyle w:val="a5"/>
          <w:i/>
          <w:color w:val="111111"/>
          <w:sz w:val="28"/>
        </w:rPr>
        <w:t xml:space="preserve"> </w:t>
      </w:r>
      <w:r w:rsidRPr="00FE5FFB">
        <w:rPr>
          <w:rStyle w:val="a5"/>
          <w:noProof/>
          <w:color w:val="111111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59264" behindDoc="0" locked="0" layoutInCell="1" allowOverlap="1" wp14:anchorId="5BE0C1F8" wp14:editId="587E2128">
            <wp:simplePos x="0" y="0"/>
            <wp:positionH relativeFrom="column">
              <wp:posOffset>15240</wp:posOffset>
            </wp:positionH>
            <wp:positionV relativeFrom="paragraph">
              <wp:posOffset>208915</wp:posOffset>
            </wp:positionV>
            <wp:extent cx="2374900" cy="2562225"/>
            <wp:effectExtent l="19050" t="0" r="6350" b="0"/>
            <wp:wrapSquare wrapText="bothSides"/>
            <wp:docPr id="4" name="Рисунок 3" descr="C:\Users\Марина\Desktop\1555505312_image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1555505312_image0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A7AE2C" w14:textId="77777777" w:rsidR="00F146C5" w:rsidRPr="00595928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rPr>
          <w:rStyle w:val="a5"/>
          <w:b w:val="0"/>
          <w:color w:val="111111"/>
          <w:sz w:val="28"/>
          <w:szCs w:val="28"/>
          <w:bdr w:val="none" w:sz="0" w:space="0" w:color="auto" w:frame="1"/>
        </w:rPr>
      </w:pPr>
    </w:p>
    <w:p w14:paraId="09D1A0C9" w14:textId="77777777" w:rsidR="00F146C5" w:rsidRPr="00FE5FFB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7365D" w:themeColor="text2" w:themeShade="BF"/>
        </w:rPr>
      </w:pPr>
      <w:r w:rsidRPr="00FE5FFB">
        <w:rPr>
          <w:rStyle w:val="a5"/>
          <w:i/>
          <w:color w:val="17365D" w:themeColor="text2" w:themeShade="BF"/>
          <w:bdr w:val="none" w:sz="0" w:space="0" w:color="auto" w:frame="1"/>
        </w:rPr>
        <w:t>“Только вместе с родителями, общими усилиями,</w:t>
      </w:r>
      <w:r w:rsidRPr="00FE5FFB">
        <w:rPr>
          <w:b/>
          <w:snapToGrid w:val="0"/>
          <w:color w:val="17365D" w:themeColor="text2" w:themeShade="BF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4A11F2FB" w14:textId="77777777" w:rsidR="00F146C5" w:rsidRPr="00FE5FFB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i/>
          <w:color w:val="17365D" w:themeColor="text2" w:themeShade="BF"/>
        </w:rPr>
      </w:pPr>
      <w:r w:rsidRPr="00FE5FFB">
        <w:rPr>
          <w:b/>
          <w:bCs/>
          <w:i/>
          <w:color w:val="17365D" w:themeColor="text2" w:themeShade="BF"/>
          <w:bdr w:val="none" w:sz="0" w:space="0" w:color="auto" w:frame="1"/>
          <w:shd w:val="clear" w:color="auto" w:fill="FFFFFF"/>
        </w:rPr>
        <w:t>педагоги могут дать детям большое человеческое счастье”.</w:t>
      </w:r>
    </w:p>
    <w:p w14:paraId="2DA372F8" w14:textId="77777777" w:rsid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rStyle w:val="a5"/>
          <w:i/>
          <w:color w:val="17365D" w:themeColor="text2" w:themeShade="BF"/>
          <w:bdr w:val="none" w:sz="0" w:space="0" w:color="auto" w:frame="1"/>
        </w:rPr>
      </w:pPr>
      <w:r w:rsidRPr="00FE5FFB">
        <w:rPr>
          <w:rStyle w:val="a5"/>
          <w:i/>
          <w:color w:val="17365D" w:themeColor="text2" w:themeShade="BF"/>
          <w:bdr w:val="none" w:sz="0" w:space="0" w:color="auto" w:frame="1"/>
        </w:rPr>
        <w:t>В. А. Сухомлинский</w:t>
      </w:r>
    </w:p>
    <w:p w14:paraId="727E65EA" w14:textId="77777777" w:rsidR="00F146C5" w:rsidRPr="00BB2E79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right"/>
        <w:rPr>
          <w:rStyle w:val="a5"/>
          <w:i/>
          <w:color w:val="632423" w:themeColor="accent2" w:themeShade="80"/>
          <w:bdr w:val="none" w:sz="0" w:space="0" w:color="auto" w:frame="1"/>
        </w:rPr>
      </w:pPr>
    </w:p>
    <w:p w14:paraId="7618A955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Семейный отдых – немаловажный способ укрепления семьи, а такое полезное мероприятие как посещение музеев с детьми, к тому же, поможет семье расширить кругозор, научит понимать и ценить искусство.</w:t>
      </w:r>
      <w:r w:rsidRPr="00F146C5">
        <w:rPr>
          <w:color w:val="000000" w:themeColor="text1"/>
          <w:sz w:val="28"/>
          <w:szCs w:val="28"/>
        </w:rPr>
        <w:br/>
        <w:t>Музеи – замечательные помощники для тех мам и пап, которые хотят расширить кругозор своего ребенка. Приобщать детей к музею можно, начиная с трехлетнего возраста. Ребенок 4-5 лет уже осознает себя в мире окружающих его людей и явлений, у него развиты эмоционально-познавательная активность, способность к сопереживанию и жажда деятельности. Рассматривая картины, иллюстрации, пособия, дети уже способны непосредственно выражать к ним свое отношение.</w:t>
      </w:r>
      <w:r w:rsidRPr="00F146C5">
        <w:rPr>
          <w:color w:val="000000" w:themeColor="text1"/>
          <w:sz w:val="28"/>
          <w:szCs w:val="28"/>
        </w:rPr>
        <w:br/>
        <w:t>В 5-7 лет у ребенка совершенствуются процессы узнавания, сравнения (анализа и синтеза). Свои впечатления дети высказывают, опираясь на собственные чувства и личный опыт. Спешат поделиться открытиями со сверстниками и взрослыми. Пытаются создать свой мир красоты, участвуют в выставке своего творчества, в сборе коллекций.</w:t>
      </w:r>
    </w:p>
    <w:p w14:paraId="2B250E4D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 xml:space="preserve"> Многие родители считают, что дошкольникам еще рано посещать такие учреждения, да и у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</w:t>
      </w:r>
      <w:r w:rsidRPr="00F146C5">
        <w:rPr>
          <w:color w:val="000000" w:themeColor="text1"/>
          <w:sz w:val="28"/>
          <w:szCs w:val="28"/>
        </w:rPr>
        <w:t> подчас нет ни времени, ни желания. Как же привлечь внимание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 к музеям</w:t>
      </w:r>
      <w:r w:rsidRPr="00F146C5">
        <w:rPr>
          <w:color w:val="000000" w:themeColor="text1"/>
          <w:sz w:val="28"/>
          <w:szCs w:val="28"/>
        </w:rPr>
        <w:t>?</w:t>
      </w:r>
    </w:p>
    <w:p w14:paraId="47A27384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В условиях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детского</w:t>
      </w:r>
      <w:r w:rsidRPr="00F146C5">
        <w:rPr>
          <w:color w:val="000000" w:themeColor="text1"/>
          <w:sz w:val="28"/>
          <w:szCs w:val="28"/>
        </w:rPr>
        <w:t> сада невозможно создать экспозиции, соответствующие требованиям музейного дела. Поэтому музеи в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детском саду называют «мини-музеями»</w:t>
      </w:r>
      <w:r w:rsidRPr="00F146C5">
        <w:rPr>
          <w:color w:val="000000" w:themeColor="text1"/>
          <w:sz w:val="28"/>
          <w:szCs w:val="28"/>
        </w:rPr>
        <w:t>.</w:t>
      </w:r>
    </w:p>
    <w:p w14:paraId="3E367D19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 xml:space="preserve"> Что такое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мини-музей</w:t>
      </w:r>
      <w:r w:rsidRPr="00F146C5">
        <w:rPr>
          <w:color w:val="000000" w:themeColor="text1"/>
          <w:sz w:val="28"/>
          <w:szCs w:val="28"/>
        </w:rPr>
        <w:t>?</w:t>
      </w:r>
    </w:p>
    <w:p w14:paraId="4B6A025F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Часть слова «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</w:t>
      </w:r>
      <w:r w:rsidRPr="00F146C5">
        <w:rPr>
          <w:color w:val="000000" w:themeColor="text1"/>
          <w:sz w:val="28"/>
          <w:szCs w:val="28"/>
        </w:rPr>
        <w:t>» в нашем случае отражает возраст детей, для которых они предназначены, размеры экспозиции и определенную ограниченность тематики. Важной особенностью является - участие детей и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 в создании мини-музея</w:t>
      </w:r>
      <w:r w:rsidRPr="00F146C5">
        <w:rPr>
          <w:color w:val="000000" w:themeColor="text1"/>
          <w:sz w:val="28"/>
          <w:szCs w:val="28"/>
        </w:rPr>
        <w:t>.</w:t>
      </w:r>
    </w:p>
    <w:p w14:paraId="3CE9CBA1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В настоящих музеях трогать ничего нельзя, а вот в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мини-музеях не только можно</w:t>
      </w:r>
      <w:r w:rsidRPr="00F146C5">
        <w:rPr>
          <w:color w:val="000000" w:themeColor="text1"/>
          <w:sz w:val="28"/>
          <w:szCs w:val="28"/>
        </w:rPr>
        <w:t>, но и нужно! Их можно посещать каждый день, самому менять, переставлять экспонаты, брать их в руки и рассматривать. В обычном музее ребенок — лишь пассивный созерцатель, а здесь он — соавтор, творец экспозиции. Причем не только он сам, но и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родители</w:t>
      </w:r>
      <w:r w:rsidRPr="00F146C5">
        <w:rPr>
          <w:color w:val="000000" w:themeColor="text1"/>
          <w:sz w:val="28"/>
          <w:szCs w:val="28"/>
        </w:rPr>
        <w:t>. Каждый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мини-музей — результат общения</w:t>
      </w:r>
      <w:r w:rsidRPr="00F146C5">
        <w:rPr>
          <w:color w:val="000000" w:themeColor="text1"/>
          <w:sz w:val="28"/>
          <w:szCs w:val="28"/>
        </w:rPr>
        <w:t>, результат совместной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работы воспитателя</w:t>
      </w:r>
      <w:r w:rsidRPr="00F146C5">
        <w:rPr>
          <w:color w:val="000000" w:themeColor="text1"/>
          <w:sz w:val="28"/>
          <w:szCs w:val="28"/>
        </w:rPr>
        <w:t>, детей и их семей. </w:t>
      </w:r>
    </w:p>
    <w:p w14:paraId="7035C683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Цель создания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мини-музея  детского сада</w:t>
      </w:r>
      <w:r w:rsidRPr="00F146C5">
        <w:rPr>
          <w:color w:val="000000" w:themeColor="text1"/>
          <w:sz w:val="28"/>
          <w:szCs w:val="28"/>
        </w:rPr>
        <w:t>:</w:t>
      </w:r>
    </w:p>
    <w:p w14:paraId="5A0D866D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lastRenderedPageBreak/>
        <w:t>- Обогащение воспитательно-образовательного пространства новыми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формами работы с детьми и их родителями.</w:t>
      </w:r>
    </w:p>
    <w:p w14:paraId="53EAE0BC" w14:textId="77777777" w:rsidR="00F146C5" w:rsidRPr="00F146C5" w:rsidRDefault="00F146C5" w:rsidP="00F146C5">
      <w:pPr>
        <w:pStyle w:val="a4"/>
        <w:shd w:val="clear" w:color="auto" w:fill="FFFFFF"/>
        <w:spacing w:before="225" w:beforeAutospacing="0" w:after="225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- Создание условий в дошкольном учреждении для развития духовно-нравственной личности дошкольника.</w:t>
      </w:r>
    </w:p>
    <w:p w14:paraId="74BC5DAB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Задачи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мини-музея</w:t>
      </w:r>
      <w:r w:rsidRPr="00F146C5">
        <w:rPr>
          <w:color w:val="000000" w:themeColor="text1"/>
          <w:sz w:val="28"/>
          <w:szCs w:val="28"/>
        </w:rPr>
        <w:t>:</w:t>
      </w:r>
    </w:p>
    <w:p w14:paraId="79624CFF" w14:textId="77777777" w:rsidR="00F146C5" w:rsidRPr="00F146C5" w:rsidRDefault="00F146C5" w:rsidP="00F146C5">
      <w:pPr>
        <w:pStyle w:val="a4"/>
        <w:numPr>
          <w:ilvl w:val="0"/>
          <w:numId w:val="25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Обогащение предметно-развивающей среды ДОУ;</w:t>
      </w:r>
    </w:p>
    <w:p w14:paraId="4B30D7C9" w14:textId="77777777" w:rsidR="00F146C5" w:rsidRPr="00F146C5" w:rsidRDefault="00F146C5" w:rsidP="00F146C5">
      <w:pPr>
        <w:pStyle w:val="a4"/>
        <w:numPr>
          <w:ilvl w:val="0"/>
          <w:numId w:val="25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Развитие творческого и логического мышления, воображения дошкольников;</w:t>
      </w:r>
    </w:p>
    <w:p w14:paraId="2BD30B51" w14:textId="77777777" w:rsidR="00F146C5" w:rsidRPr="00F146C5" w:rsidRDefault="00F146C5" w:rsidP="00F146C5">
      <w:pPr>
        <w:pStyle w:val="a4"/>
        <w:numPr>
          <w:ilvl w:val="0"/>
          <w:numId w:val="24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Создание условий для активного участия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 в совместной с детьми</w:t>
      </w:r>
      <w:r w:rsidRPr="00F146C5">
        <w:rPr>
          <w:color w:val="000000" w:themeColor="text1"/>
          <w:sz w:val="28"/>
          <w:szCs w:val="28"/>
        </w:rPr>
        <w:t> познавательной и продуктивной деятельности;</w:t>
      </w:r>
    </w:p>
    <w:p w14:paraId="5A65FF56" w14:textId="77777777" w:rsidR="00F146C5" w:rsidRPr="00F146C5" w:rsidRDefault="00F146C5" w:rsidP="00F146C5">
      <w:pPr>
        <w:pStyle w:val="a4"/>
        <w:numPr>
          <w:ilvl w:val="0"/>
          <w:numId w:val="24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Формирование</w:t>
      </w:r>
      <w:r w:rsidRPr="00F146C5">
        <w:rPr>
          <w:color w:val="000000" w:themeColor="text1"/>
          <w:sz w:val="28"/>
          <w:szCs w:val="28"/>
        </w:rPr>
        <w:t> у дошкольников представления о музее в целом;</w:t>
      </w:r>
    </w:p>
    <w:p w14:paraId="16016913" w14:textId="77777777" w:rsidR="00F146C5" w:rsidRPr="00F146C5" w:rsidRDefault="00F146C5" w:rsidP="00F146C5">
      <w:pPr>
        <w:pStyle w:val="a4"/>
        <w:numPr>
          <w:ilvl w:val="0"/>
          <w:numId w:val="24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Формирование</w:t>
      </w:r>
      <w:r w:rsidRPr="00F146C5">
        <w:rPr>
          <w:color w:val="000000" w:themeColor="text1"/>
          <w:sz w:val="28"/>
          <w:szCs w:val="28"/>
        </w:rPr>
        <w:t> мотивации у педагогов и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</w:t>
      </w:r>
      <w:r w:rsidRPr="00F146C5">
        <w:rPr>
          <w:color w:val="000000" w:themeColor="text1"/>
          <w:sz w:val="28"/>
          <w:szCs w:val="28"/>
        </w:rPr>
        <w:t> на сотрудничество в вопросах духовно-нравственного воспитания детей;</w:t>
      </w:r>
    </w:p>
    <w:p w14:paraId="4F28C7C8" w14:textId="77777777" w:rsidR="00F146C5" w:rsidRPr="00F146C5" w:rsidRDefault="00F146C5" w:rsidP="00F146C5">
      <w:pPr>
        <w:pStyle w:val="a4"/>
        <w:numPr>
          <w:ilvl w:val="0"/>
          <w:numId w:val="24"/>
        </w:numPr>
        <w:shd w:val="clear" w:color="auto" w:fill="FFFFFF"/>
        <w:spacing w:before="225" w:beforeAutospacing="0" w:after="225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Вовлечение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 в жизнь детского сада</w:t>
      </w:r>
    </w:p>
    <w:p w14:paraId="6A85213D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Содержание,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оформление и назначение мини-музея</w:t>
      </w:r>
      <w:r w:rsidRPr="00F146C5">
        <w:rPr>
          <w:color w:val="000000" w:themeColor="text1"/>
          <w:sz w:val="28"/>
          <w:szCs w:val="28"/>
        </w:rPr>
        <w:t> отражают специфику возраста детей данной группы.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Мини-музеи</w:t>
      </w:r>
      <w:r w:rsidRPr="00F146C5">
        <w:rPr>
          <w:color w:val="000000" w:themeColor="text1"/>
          <w:sz w:val="28"/>
          <w:szCs w:val="28"/>
        </w:rPr>
        <w:t> постоянно пополняются новыми экспонатами. Здесь же размещаются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детские работы</w:t>
      </w:r>
      <w:r w:rsidRPr="00F146C5">
        <w:rPr>
          <w:color w:val="000000" w:themeColor="text1"/>
          <w:sz w:val="28"/>
          <w:szCs w:val="28"/>
        </w:rPr>
        <w:t>, выполненные совместно с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родителями</w:t>
      </w:r>
      <w:r w:rsidRPr="00F146C5">
        <w:rPr>
          <w:color w:val="000000" w:themeColor="text1"/>
          <w:sz w:val="28"/>
          <w:szCs w:val="28"/>
        </w:rPr>
        <w:t>. В процессе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работы родители постепенно</w:t>
      </w:r>
      <w:r w:rsidRPr="00F146C5">
        <w:rPr>
          <w:color w:val="000000" w:themeColor="text1"/>
          <w:sz w:val="28"/>
          <w:szCs w:val="28"/>
        </w:rPr>
        <w:t>, становились активными участниками создания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мини-музеев в группах</w:t>
      </w:r>
      <w:r w:rsidRPr="00F146C5">
        <w:rPr>
          <w:color w:val="000000" w:themeColor="text1"/>
          <w:sz w:val="28"/>
          <w:szCs w:val="28"/>
        </w:rPr>
        <w:t>. Совместно с мамой и папой дети подбирают экспонаты, изготавливают их своими руками,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оформляют</w:t>
      </w:r>
      <w:r w:rsidRPr="00F146C5">
        <w:rPr>
          <w:color w:val="000000" w:themeColor="text1"/>
          <w:sz w:val="28"/>
          <w:szCs w:val="28"/>
        </w:rPr>
        <w:t>, что способствует стимулированию познавательной активности детей, сближению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 и детей</w:t>
      </w:r>
      <w:r w:rsidRPr="00F146C5">
        <w:rPr>
          <w:color w:val="000000" w:themeColor="text1"/>
          <w:sz w:val="28"/>
          <w:szCs w:val="28"/>
        </w:rPr>
        <w:t>, делает их настоящими партнерами. Экспонаты музея используются для проведения различных занятий, для развития речи, воображения, интеллекта, эмоциональной сферы ребенка.</w:t>
      </w:r>
    </w:p>
    <w:p w14:paraId="10591C58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>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Работа</w:t>
      </w:r>
      <w:r w:rsidRPr="00F146C5">
        <w:rPr>
          <w:color w:val="000000" w:themeColor="text1"/>
          <w:sz w:val="28"/>
          <w:szCs w:val="28"/>
        </w:rPr>
        <w:t> в музее очень увлекает детей, она стимулирует их творческую мысль, укрепляет и развивает познавательные интересы детей.</w:t>
      </w:r>
    </w:p>
    <w:p w14:paraId="45A1271F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000000" w:themeColor="text1"/>
          <w:sz w:val="28"/>
          <w:szCs w:val="28"/>
        </w:rPr>
      </w:pP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Работа по созданию мини-музеев</w:t>
      </w:r>
      <w:r w:rsidRPr="00F146C5">
        <w:rPr>
          <w:color w:val="000000" w:themeColor="text1"/>
          <w:sz w:val="28"/>
          <w:szCs w:val="28"/>
        </w:rPr>
        <w:t> сплачивает коллектив воспитателей,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родителей и детей</w:t>
      </w:r>
      <w:r w:rsidRPr="00F146C5">
        <w:rPr>
          <w:color w:val="000000" w:themeColor="text1"/>
          <w:sz w:val="28"/>
          <w:szCs w:val="28"/>
        </w:rPr>
        <w:t>.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Родители</w:t>
      </w:r>
      <w:r w:rsidRPr="00F146C5">
        <w:rPr>
          <w:color w:val="000000" w:themeColor="text1"/>
          <w:sz w:val="28"/>
          <w:szCs w:val="28"/>
        </w:rPr>
        <w:t> начинают интересоваться педагогическим процессом, задают вопросы, предлагают помощь, в результате чего улучшаются партнёрские отношения с </w:t>
      </w:r>
      <w:r w:rsidRPr="00F146C5">
        <w:rPr>
          <w:rStyle w:val="a5"/>
          <w:b w:val="0"/>
          <w:color w:val="000000" w:themeColor="text1"/>
          <w:sz w:val="28"/>
          <w:szCs w:val="28"/>
          <w:bdr w:val="none" w:sz="0" w:space="0" w:color="auto" w:frame="1"/>
        </w:rPr>
        <w:t>родителями</w:t>
      </w:r>
      <w:r w:rsidRPr="00F146C5">
        <w:rPr>
          <w:color w:val="000000" w:themeColor="text1"/>
          <w:sz w:val="28"/>
          <w:szCs w:val="28"/>
        </w:rPr>
        <w:t>.</w:t>
      </w:r>
    </w:p>
    <w:p w14:paraId="5266B138" w14:textId="77777777" w:rsidR="00F146C5" w:rsidRPr="00F146C5" w:rsidRDefault="00F146C5" w:rsidP="00F146C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F146C5">
        <w:rPr>
          <w:color w:val="000000" w:themeColor="text1"/>
          <w:sz w:val="28"/>
          <w:szCs w:val="28"/>
        </w:rPr>
        <w:t xml:space="preserve">   </w:t>
      </w:r>
      <w:r w:rsidRPr="00F146C5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«</w:t>
      </w:r>
      <w:r w:rsidRPr="00F146C5">
        <w:rPr>
          <w:rStyle w:val="a5"/>
          <w:b w:val="0"/>
          <w:i/>
          <w:iCs/>
          <w:color w:val="000000" w:themeColor="text1"/>
          <w:sz w:val="28"/>
          <w:szCs w:val="28"/>
          <w:bdr w:val="none" w:sz="0" w:space="0" w:color="auto" w:frame="1"/>
        </w:rPr>
        <w:t>Мини-музей</w:t>
      </w:r>
      <w:r w:rsidRPr="00F146C5">
        <w:rPr>
          <w:i/>
          <w:iCs/>
          <w:color w:val="000000" w:themeColor="text1"/>
          <w:sz w:val="28"/>
          <w:szCs w:val="28"/>
          <w:bdr w:val="none" w:sz="0" w:space="0" w:color="auto" w:frame="1"/>
        </w:rPr>
        <w:t>»</w:t>
      </w:r>
      <w:r w:rsidRPr="00F146C5">
        <w:rPr>
          <w:color w:val="000000" w:themeColor="text1"/>
          <w:sz w:val="28"/>
          <w:szCs w:val="28"/>
        </w:rPr>
        <w:t> расширяет кругозор дошкольников, дает возможность обогатить знания детей об окружающем мире.</w:t>
      </w:r>
    </w:p>
    <w:p w14:paraId="48A98CD5" w14:textId="77777777" w:rsidR="00F146C5" w:rsidRPr="00F146C5" w:rsidRDefault="00F146C5" w:rsidP="00F146C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</w:pPr>
    </w:p>
    <w:p w14:paraId="2B8C98E7" w14:textId="77777777" w:rsidR="00F146C5" w:rsidRPr="0058418B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A5755AE" w14:textId="77777777" w:rsidR="00F146C5" w:rsidRDefault="00F146C5" w:rsidP="00F146C5">
      <w:pPr>
        <w:shd w:val="clear" w:color="auto" w:fill="FFFFFF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14D00216" w14:textId="77777777" w:rsidR="00F146C5" w:rsidRDefault="00F146C5" w:rsidP="00F146C5">
      <w:pPr>
        <w:shd w:val="clear" w:color="auto" w:fill="FFFFFF"/>
        <w:spacing w:after="0" w:line="360" w:lineRule="auto"/>
        <w:rPr>
          <w:sz w:val="24"/>
          <w:szCs w:val="24"/>
        </w:rPr>
      </w:pPr>
    </w:p>
    <w:p w14:paraId="35634FFA" w14:textId="77777777" w:rsidR="00F146C5" w:rsidRDefault="00F146C5" w:rsidP="00F146C5">
      <w:pPr>
        <w:shd w:val="clear" w:color="auto" w:fill="FFFFFF"/>
        <w:spacing w:after="0" w:line="360" w:lineRule="auto"/>
        <w:rPr>
          <w:sz w:val="24"/>
          <w:szCs w:val="24"/>
        </w:rPr>
      </w:pPr>
    </w:p>
    <w:p w14:paraId="167ED72D" w14:textId="6298E208" w:rsidR="00F146C5" w:rsidRDefault="00F146C5" w:rsidP="00F146C5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Приложение № 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8</w:t>
      </w:r>
    </w:p>
    <w:p w14:paraId="1B1197EA" w14:textId="77777777" w:rsidR="00F146C5" w:rsidRDefault="00F146C5" w:rsidP="00F146C5">
      <w:pPr>
        <w:rPr>
          <w:sz w:val="24"/>
          <w:szCs w:val="24"/>
        </w:rPr>
      </w:pPr>
    </w:p>
    <w:p w14:paraId="0CFDB930" w14:textId="637E708C" w:rsidR="00F146C5" w:rsidRPr="00035589" w:rsidRDefault="00F146C5" w:rsidP="00F146C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Б</w:t>
      </w:r>
      <w:r w:rsidRPr="0003558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есед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а</w:t>
      </w:r>
      <w:r w:rsidRPr="0003558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с детьми</w:t>
      </w:r>
      <w:r w:rsidRPr="00035589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</w:t>
      </w:r>
      <w:r w:rsidRPr="0003558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>старшей группы</w:t>
      </w:r>
      <w:r w:rsidRPr="00035589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</w:rPr>
        <w:t xml:space="preserve"> </w:t>
      </w:r>
    </w:p>
    <w:p w14:paraId="7CB61D5B" w14:textId="02C6E082" w:rsidR="00F146C5" w:rsidRPr="00035589" w:rsidRDefault="00F146C5" w:rsidP="00F146C5">
      <w:pPr>
        <w:pStyle w:val="a7"/>
        <w:spacing w:after="12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35589">
        <w:rPr>
          <w:rFonts w:ascii="Times New Roman" w:hAnsi="Times New Roman" w:cs="Times New Roman"/>
          <w:b/>
          <w:color w:val="000000"/>
          <w:sz w:val="28"/>
          <w:szCs w:val="28"/>
        </w:rPr>
        <w:t>«Правила</w:t>
      </w:r>
      <w:r w:rsidRPr="0003558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посещения музея»</w:t>
      </w:r>
    </w:p>
    <w:p w14:paraId="719131BA" w14:textId="6690877B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создать условия для </w:t>
      </w:r>
      <w:r>
        <w:rPr>
          <w:rFonts w:ascii="Times New Roman" w:hAnsi="Times New Roman" w:cs="Times New Roman"/>
          <w:color w:val="000000"/>
          <w:sz w:val="28"/>
          <w:szCs w:val="28"/>
        </w:rPr>
        <w:t>формирова</w:t>
      </w:r>
      <w:r>
        <w:rPr>
          <w:rFonts w:ascii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й у детей о правилах поведения в </w:t>
      </w:r>
      <w:r>
        <w:rPr>
          <w:rFonts w:ascii="Times New Roman" w:hAnsi="Times New Roman" w:cs="Times New Roman"/>
          <w:color w:val="000000"/>
          <w:sz w:val="28"/>
          <w:szCs w:val="28"/>
        </w:rPr>
        <w:t>музее.</w:t>
      </w:r>
    </w:p>
    <w:p w14:paraId="6A2DAE92" w14:textId="71398359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Задачи:</w:t>
      </w:r>
    </w:p>
    <w:p w14:paraId="758EF692" w14:textId="664248EE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>- познакомить детей с видами музеев и их значение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08962F96" w14:textId="17F4C002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систематизировать знания детей о культуре поведения в общественных местах, в том числе в музее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4AC3A61" w14:textId="77777777" w:rsidR="00F146C5" w:rsidRDefault="00F146C5" w:rsidP="00F146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>Ход беседы</w:t>
      </w:r>
    </w:p>
    <w:p w14:paraId="5E484725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Сегодня, ребята, мы поговорим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вами об очень интересном месте, о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музее.</w:t>
      </w:r>
    </w:p>
    <w:p w14:paraId="15DE4138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что такое музей? </w:t>
      </w:r>
    </w:p>
    <w:p w14:paraId="0A78AE9B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Для чего люди создают музеи?</w:t>
      </w:r>
    </w:p>
    <w:p w14:paraId="52CF18B2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- Ребята, у 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каждого человека есть предметы, которые ему очень дороги, они хранят их как память о чем-то приятном.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</w:p>
    <w:p w14:paraId="6DF33AD4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- А у вас есть такие предметы?</w:t>
      </w:r>
    </w:p>
    <w:p w14:paraId="2724D2E0" w14:textId="77777777" w:rsidR="00F146C5" w:rsidRPr="00A257E8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 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>Людям всегда хотелось сохранить что-то необычное, интересное или красивое, чтобы показать своим детям, внукам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. Кто-то собирал посуду, кому-то очень нравились картины, книги. Так у людей появлялось, большое 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количество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каких-то определенных предметов, которые  называю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>тся 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коллекция</w:t>
      </w:r>
      <w:r w:rsidRPr="00742B3B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.</w:t>
      </w:r>
      <w:r w:rsidRPr="00A257E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>Коллекций находились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у людей 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дома и их могли увидеть мало людей. И тогда люди стали размещать свои коллекции в специальных помещениях, куда могли прийти все желающие и посмотреть эти коллекции.</w:t>
      </w: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</w:t>
      </w:r>
      <w:r w:rsidRPr="00742B3B">
        <w:rPr>
          <w:rFonts w:ascii="Times New Roman" w:eastAsia="Times New Roman" w:hAnsi="Times New Roman" w:cs="Times New Roman"/>
          <w:color w:val="181818"/>
          <w:sz w:val="28"/>
          <w:szCs w:val="28"/>
        </w:rPr>
        <w:t>Помещение, где можно было посмотреть различные древние предметы, картины, называется </w:t>
      </w:r>
      <w:r w:rsidRPr="00742B3B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музей</w:t>
      </w:r>
      <w:r w:rsidRPr="00EA5482">
        <w:rPr>
          <w:rFonts w:ascii="Times New Roman" w:eastAsia="Times New Roman" w:hAnsi="Times New Roman" w:cs="Times New Roman"/>
          <w:bCs/>
          <w:color w:val="181818"/>
          <w:sz w:val="28"/>
          <w:szCs w:val="28"/>
        </w:rPr>
        <w:t>.</w:t>
      </w:r>
    </w:p>
    <w:p w14:paraId="4ABA9897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- Ребята, а  вы знаете, как называются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предметы, которые хранятся в музее?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Предметы, которые хранятся в музее, называются  экспонаты.</w:t>
      </w:r>
    </w:p>
    <w:p w14:paraId="737CC20D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нужно обращаться с экспонатами?</w:t>
      </w:r>
    </w:p>
    <w:p w14:paraId="142D6DD4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с экспонатами нужно обращаться очень бережно, поэтому в музее они находятся в специальных полочках под стеклом.</w:t>
      </w:r>
    </w:p>
    <w:p w14:paraId="2DDB104B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называют человека, который рассказывает нам об экспонатах, проводит экскурсию по музею? </w:t>
      </w:r>
    </w:p>
    <w:p w14:paraId="480CE284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181818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называют людей, которые приходят в музей, чтобы познакомится с его экспонатами? </w:t>
      </w:r>
    </w:p>
    <w:p w14:paraId="315AB08E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Как вы думаете, как экспонаты попадают в музей? </w:t>
      </w:r>
    </w:p>
    <w:p w14:paraId="7F33FFD0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Есть люди, которые отыскивают ценности, спрятанные в земле.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08E9D2AA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  археологи.</w:t>
      </w:r>
    </w:p>
    <w:p w14:paraId="0D43803A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А еще экспонаты в музеи дарят люди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719AFAF2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Ребята, а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ли предметы могут стать экспонатами музея? </w:t>
      </w:r>
    </w:p>
    <w:p w14:paraId="619A19DC" w14:textId="77777777" w:rsidR="00F146C5" w:rsidRPr="001B3D8D" w:rsidRDefault="00F146C5" w:rsidP="00F146C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Чем отличается экспонат от простого предмета?</w:t>
      </w:r>
    </w:p>
    <w:p w14:paraId="6FDF082D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м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узейные экспо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наты – это не просто предметы. </w:t>
      </w:r>
    </w:p>
    <w:p w14:paraId="5A499ED5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предметы, дошедшие до нас из другого времени и предста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вляют                      определённую ценность.</w:t>
      </w:r>
    </w:p>
    <w:p w14:paraId="555F2E37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Ребята, м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узеи бывают разных видов. В зави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симости от того, какие предметы в них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хранятся. Бывают музеи исторические, технические, литературные, художественные, краеведческие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даже музей игрушки.</w:t>
      </w:r>
    </w:p>
    <w:p w14:paraId="3F7CCFD8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(Воспитатель показывает иллюстрации)</w:t>
      </w:r>
    </w:p>
    <w:p w14:paraId="323E5F78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 w:rsidRPr="001B3D8D">
        <w:rPr>
          <w:rFonts w:ascii="Times New Roman" w:eastAsia="Times New Roman" w:hAnsi="Times New Roman" w:cs="Times New Roman"/>
          <w:color w:val="000000"/>
          <w:sz w:val="28"/>
          <w:szCs w:val="28"/>
        </w:rPr>
        <w:t>В каждом городе есть музеи. В нашем городе, тоже есть.</w:t>
      </w:r>
    </w:p>
    <w:p w14:paraId="1DE15BCF" w14:textId="53805373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посмотрим музеи г.</w:t>
      </w:r>
      <w:r w:rsidR="009E568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Красноярска.</w:t>
      </w:r>
    </w:p>
    <w:p w14:paraId="698BC62D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(Воспитатель показывает слайды или иллюстрации музеев)</w:t>
      </w:r>
    </w:p>
    <w:p w14:paraId="323E8C1B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</w:t>
      </w:r>
      <w:r w:rsidRPr="00E057E0">
        <w:rPr>
          <w:rFonts w:ascii="Times New Roman" w:hAnsi="Times New Roman" w:cs="Times New Roman"/>
          <w:sz w:val="28"/>
          <w:szCs w:val="28"/>
        </w:rPr>
        <w:t xml:space="preserve"> вы ходили в музей?</w:t>
      </w:r>
      <w:r>
        <w:rPr>
          <w:rFonts w:ascii="Times New Roman" w:hAnsi="Times New Roman" w:cs="Times New Roman"/>
          <w:sz w:val="28"/>
          <w:szCs w:val="28"/>
        </w:rPr>
        <w:t xml:space="preserve"> В какой?</w:t>
      </w:r>
    </w:p>
    <w:p w14:paraId="2491C6E5" w14:textId="77777777" w:rsidR="00F146C5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Знаете,  как нужно себя вести в музее?</w:t>
      </w:r>
    </w:p>
    <w:p w14:paraId="078805ED" w14:textId="77777777" w:rsidR="00F146C5" w:rsidRPr="00406DDD" w:rsidRDefault="00F146C5" w:rsidP="00F146C5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Давайте, с вами запомним эти правила:</w:t>
      </w:r>
    </w:p>
    <w:p w14:paraId="08581A8F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1) В музее нужно  вести 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себя тихо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.</w:t>
      </w:r>
    </w:p>
    <w:p w14:paraId="36FFA209" w14:textId="77777777" w:rsidR="00F146C5" w:rsidRPr="00EA5482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2) 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Экспонаты не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льзя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 трогать руками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.</w:t>
      </w:r>
    </w:p>
    <w:p w14:paraId="07F8150E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3) Слушать внимательно экскурсовода, стоять полукругом, не мешать друг другу и экскурсоводу.</w:t>
      </w:r>
    </w:p>
    <w:p w14:paraId="534C6F22" w14:textId="77777777" w:rsidR="00F146C5" w:rsidRPr="00EA5482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4) 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Не пользоваться телефоном и другими гаджетами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.</w:t>
      </w:r>
    </w:p>
    <w:p w14:paraId="36505C45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5) 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Делать фото только с разрешения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.</w:t>
      </w:r>
    </w:p>
    <w:p w14:paraId="43F092A4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6) 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После окончания </w:t>
      </w: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экскурсии </w:t>
      </w:r>
      <w:r w:rsidRPr="00EA5482"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поблагодарить экскурсовода</w:t>
      </w:r>
    </w:p>
    <w:p w14:paraId="7F3673AB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67005C02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- Ребята, о чём мы сегодня с вами говорили?</w:t>
      </w:r>
    </w:p>
    <w:p w14:paraId="13D6A05B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- Для чего нужны музеи?</w:t>
      </w:r>
    </w:p>
    <w:p w14:paraId="2BD27E8E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- Какие предметы могут находиться в музее?</w:t>
      </w:r>
    </w:p>
    <w:p w14:paraId="454DC99A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- Какие музеи есть в нашем городе?</w:t>
      </w:r>
    </w:p>
    <w:p w14:paraId="543C05BE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>- Какие правила поведения в музее вы запомнили?</w:t>
      </w:r>
    </w:p>
    <w:p w14:paraId="1DB519F9" w14:textId="77777777" w:rsidR="00F146C5" w:rsidRPr="00EA5482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0EE7794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t xml:space="preserve">                                                                                                    </w:t>
      </w:r>
    </w:p>
    <w:p w14:paraId="57C5369B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10E9422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3819CE16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1ED003D9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35B4E974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01426E6A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4E3C06C5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7BD618B1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0695CA9E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55E9F6F8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1C4C382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02F526FD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656092C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5017EB2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7BC379E2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33AE6B69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613C125D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0EDBFF46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39642C58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7C95701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259168EC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112BA576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48DBD096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47B23807" w14:textId="2B1398EF" w:rsidR="00F146C5" w:rsidRPr="00EA5482" w:rsidRDefault="00F146C5" w:rsidP="00F146C5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Приложение № 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9</w:t>
      </w:r>
    </w:p>
    <w:p w14:paraId="1B1C44D4" w14:textId="77777777" w:rsidR="00F146C5" w:rsidRPr="00B57C58" w:rsidRDefault="00F146C5" w:rsidP="00F146C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B57C58">
        <w:rPr>
          <w:rFonts w:ascii="Times New Roman" w:hAnsi="Times New Roman" w:cs="Times New Roman"/>
          <w:b/>
          <w:sz w:val="28"/>
          <w:szCs w:val="28"/>
        </w:rPr>
        <w:t>Изготовление эмблем - значков</w:t>
      </w:r>
    </w:p>
    <w:p w14:paraId="26893C27" w14:textId="77777777" w:rsidR="00F146C5" w:rsidRDefault="00F146C5" w:rsidP="00F146C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9D5746A" wp14:editId="0CDFF4F5">
            <wp:extent cx="2762250" cy="3670387"/>
            <wp:effectExtent l="19050" t="0" r="0" b="6263"/>
            <wp:docPr id="3" name="Рисунок 1" descr="C:\Users\Марина\Desktop\К проекту материал\1000011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К проекту материал\10000119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70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06C50498" wp14:editId="4F4DE76D">
            <wp:extent cx="2766963" cy="3676650"/>
            <wp:effectExtent l="19050" t="0" r="0" b="0"/>
            <wp:docPr id="5" name="Рисунок 2" descr="C:\Users\Марина\Desktop\К проекту материал\1000011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К проекту материал\100001198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63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7AB420E1" wp14:editId="6B5E413C">
            <wp:extent cx="5543550" cy="4171950"/>
            <wp:effectExtent l="19050" t="0" r="0" b="0"/>
            <wp:docPr id="13" name="Рисунок 5" descr="C:\Users\Марина\Desktop\К проекту материал\100001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К проекту материал\10000119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972D2" w14:textId="77777777" w:rsidR="009E568B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</w:t>
      </w:r>
    </w:p>
    <w:p w14:paraId="0D1881C1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481C819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8F981EE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02E44BA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F748954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128CB77" w14:textId="7F76D4F4" w:rsidR="00F146C5" w:rsidRDefault="00F146C5" w:rsidP="009E56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 Приложение № 1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0</w:t>
      </w:r>
    </w:p>
    <w:p w14:paraId="05126F92" w14:textId="77777777" w:rsidR="00F146C5" w:rsidRPr="008E71CB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</w:t>
      </w: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>МИНИ-МУЗЕЙ ЗНАЧКОВ</w:t>
      </w:r>
    </w:p>
    <w:p w14:paraId="2F4EF7A0" w14:textId="77777777" w:rsidR="00F146C5" w:rsidRPr="00EA5482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</w:p>
    <w:p w14:paraId="037E88D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56FE3AAE" wp14:editId="721E0DA9">
            <wp:extent cx="3326271" cy="4629150"/>
            <wp:effectExtent l="19050" t="0" r="7479" b="0"/>
            <wp:docPr id="8" name="Рисунок 3" descr="C:\Users\Марина\Desktop\К проекту материал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К проекту материал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989" cy="462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F3D2D2" w14:textId="77777777" w:rsidR="009E568B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</w:t>
      </w:r>
    </w:p>
    <w:p w14:paraId="169E3485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C01A654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7058F6C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3E4EAEF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C653239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A7FCC2E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348830C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10A94BE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4D591A7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BC7DDF3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2B657E2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71F8686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626F1DE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5DA9755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4BEFB67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344C6DE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4230D5A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CE5CB59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6D0B0D0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1EF5C12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AFA9A3A" w14:textId="77777777" w:rsidR="009E568B" w:rsidRDefault="009E568B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853B602" w14:textId="5AEE5F98" w:rsidR="00F146C5" w:rsidRDefault="00F146C5" w:rsidP="009E568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 Приложение № 1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1</w:t>
      </w:r>
    </w:p>
    <w:p w14:paraId="2E7A3CC6" w14:textId="77777777" w:rsidR="00F146C5" w:rsidRPr="008E71CB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</w:t>
      </w:r>
      <w:r w:rsidRPr="008E71CB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>Мини-музей «СЛАВА РОССИЙСКОЙ АРМИИ»</w:t>
      </w:r>
    </w:p>
    <w:p w14:paraId="227A4DCD" w14:textId="77777777" w:rsidR="00F146C5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9076B18" w14:textId="77777777" w:rsidR="00F146C5" w:rsidRPr="00EA5482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noProof/>
          <w:color w:val="181818"/>
          <w:sz w:val="28"/>
          <w:szCs w:val="28"/>
        </w:rPr>
        <w:drawing>
          <wp:inline distT="0" distB="0" distL="0" distR="0" wp14:anchorId="05FEEE2E" wp14:editId="20040FD6">
            <wp:extent cx="2879239" cy="3823991"/>
            <wp:effectExtent l="19050" t="0" r="0" b="0"/>
            <wp:docPr id="17" name="Рисунок 7" descr="C:\Users\Марина\Desktop\проект конкурс\ДЛЯ ПРОЕКТА для А.В\мини-музей к 23 февраля\IMG2024022607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проект конкурс\ДЛЯ ПРОЕКТА для А.В\мини-музей к 23 февраля\IMG202402260710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394" cy="3840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181818"/>
          <w:sz w:val="28"/>
          <w:szCs w:val="28"/>
        </w:rPr>
        <w:drawing>
          <wp:inline distT="0" distB="0" distL="0" distR="0" wp14:anchorId="56E05643" wp14:editId="775A3A27">
            <wp:extent cx="2883050" cy="3829050"/>
            <wp:effectExtent l="19050" t="0" r="0" b="0"/>
            <wp:docPr id="14" name="Рисунок 6" descr="C:\Users\Марина\Desktop\К проекту материал\Материал для презентации по музею\IMG2024022607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К проекту материал\Материал для презентации по музею\IMG202402260704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20" cy="383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A4455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050521B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30EABCF9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5B75E6FF" wp14:editId="552BB627">
            <wp:extent cx="2653553" cy="3524250"/>
            <wp:effectExtent l="19050" t="0" r="0" b="0"/>
            <wp:docPr id="18" name="Рисунок 8" descr="C:\Users\Марина\Desktop\проект конкурс\ДЛЯ ПРОЕКТА для А.В\мини-музей СЛАВА РОССИЙСКОЙ АРМИИ\IMG2024022607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проект конкурс\ДЛЯ ПРОЕКТА для А.В\мини-музей СЛАВА РОССИЙСКОЙ АРМИИ\IMG202402260709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38" cy="352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05598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t xml:space="preserve"> </w:t>
      </w:r>
      <w:r w:rsidRPr="00A05598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08F7D721" wp14:editId="2704C21D">
            <wp:extent cx="2660724" cy="3533775"/>
            <wp:effectExtent l="19050" t="0" r="6276" b="0"/>
            <wp:docPr id="20" name="Рисунок 9" descr="C:\Users\Марина\Desktop\проект конкурс\ДЛЯ ПРОЕКТА для А.В\мини-музей СЛАВА РОССИЙСКОЙ АРМИИ\IMG2024022607100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проект конкурс\ДЛЯ ПРОЕКТА для А.В\мини-музей СЛАВА РОССИЙСКОЙ АРМИИ\IMG20240226071007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61" cy="3537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607A5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68424C4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lastRenderedPageBreak/>
        <w:drawing>
          <wp:inline distT="0" distB="0" distL="0" distR="0" wp14:anchorId="7C97A40E" wp14:editId="607D9EE6">
            <wp:extent cx="5940425" cy="4472791"/>
            <wp:effectExtent l="19050" t="0" r="3175" b="0"/>
            <wp:docPr id="21" name="Рисунок 10" descr="C:\Users\Марина\Desktop\К проекту материал\Подтверждения за февраль 24\IMG202402211601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К проекту материал\Подтверждения за февраль 24\IMG20240221160126 (1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75E0A4" w14:textId="77777777" w:rsidR="00F146C5" w:rsidRPr="00EA5482" w:rsidRDefault="00F146C5" w:rsidP="00F146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4E45DA76" wp14:editId="68DAB2D6">
            <wp:extent cx="3400425" cy="4516189"/>
            <wp:effectExtent l="19050" t="0" r="9525" b="0"/>
            <wp:docPr id="22" name="Рисунок 11" descr="C:\Users\Марина\Desktop\К проекту материал\Материал для презентации по музею\IMG2024022607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К проекту материал\Материал для презентации по музею\IMG2024022607035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87" cy="45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37D60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6C1AE4A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lastRenderedPageBreak/>
        <w:drawing>
          <wp:inline distT="0" distB="0" distL="0" distR="0" wp14:anchorId="290BB102" wp14:editId="40925778">
            <wp:extent cx="5940425" cy="4472791"/>
            <wp:effectExtent l="19050" t="0" r="3175" b="0"/>
            <wp:docPr id="23" name="Рисунок 12" descr="C:\Users\Марина\Desktop\К проекту материал\Материал для презентации по музею\IMG2024022607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К проекту материал\Материал для презентации по музею\IMG2024022607045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2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3664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        </w:t>
      </w:r>
    </w:p>
    <w:p w14:paraId="050F4FA8" w14:textId="77777777" w:rsidR="009E568B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</w:t>
      </w:r>
    </w:p>
    <w:p w14:paraId="4F60A98D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A97BD5C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44BE4E0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C826EEB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DF47130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2F71486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FE68FC1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D80A4FE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7251575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9211FC6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3E6BCCD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986AEAC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FBCB853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9D86EFB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1F77C6B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C437DCE" w14:textId="5B3096C7" w:rsidR="00F146C5" w:rsidRPr="009E568B" w:rsidRDefault="00F146C5" w:rsidP="009E568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Приложение № 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12</w:t>
      </w:r>
    </w:p>
    <w:p w14:paraId="3068B2C0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343E2293" w14:textId="7215263C" w:rsidR="00F146C5" w:rsidRDefault="00F146C5" w:rsidP="009E56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Изготовление МАКЕТОВ</w:t>
      </w:r>
    </w:p>
    <w:p w14:paraId="4EC139F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«ГОРНАЯ РЕКА»</w:t>
      </w:r>
    </w:p>
    <w:p w14:paraId="65D9AD64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 w:rsidRPr="00CA10A8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493411A8" wp14:editId="6D963CA2">
            <wp:extent cx="3947931" cy="3744416"/>
            <wp:effectExtent l="133350" t="95250" r="109719" b="141784"/>
            <wp:docPr id="60" name="Рисунок 35" descr="C:\Users\Марина\Desktop\фото опыты\IMG_20230421_1403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C:\Users\Марина\Desktop\фото опыты\IMG_20230421_14033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931" cy="374441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BBB59">
                          <a:lumMod val="75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6ADDCE69" w14:textId="77777777" w:rsidR="00F146C5" w:rsidRPr="00B547DD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B547DD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«АКВАПАРК»</w:t>
      </w:r>
    </w:p>
    <w:p w14:paraId="5A44805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 w:rsidRPr="00B547DD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37A1148E" wp14:editId="399E4F3F">
            <wp:extent cx="3997769" cy="3384376"/>
            <wp:effectExtent l="152400" t="95250" r="97981" b="139874"/>
            <wp:docPr id="81" name="Рисунок 37" descr="C:\Users\Марина\Desktop\фото опыты\IMG_20230421_1401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Picture 1" descr="C:\Users\Марина\Desktop\фото опыты\IMG_20230421_1401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769" cy="338437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9933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10FD511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611DC3D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DEFD89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0554000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B547DD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«НА БЕРЕГУ </w:t>
      </w: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</w:t>
      </w:r>
      <w:r w:rsidRPr="00B547DD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ЕНИСЕЯ»</w:t>
      </w:r>
    </w:p>
    <w:p w14:paraId="0290EB3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CA10A8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0952FE8E" wp14:editId="4FFC38D2">
            <wp:extent cx="3823912" cy="3924300"/>
            <wp:effectExtent l="190500" t="76200" r="119438" b="133350"/>
            <wp:docPr id="61" name="Рисунок 36" descr="C:\Users\Марина\Desktop\фото опыты\IMG_20230421_1402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Марина\Desktop\фото опыты\IMG_20230421_1402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3647" cy="3924028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0C9CC0C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« У ПРУДА»</w:t>
      </w:r>
    </w:p>
    <w:p w14:paraId="749C485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B547DD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1A1CA2B6" wp14:editId="579AF276">
            <wp:extent cx="3533775" cy="4429125"/>
            <wp:effectExtent l="209550" t="95250" r="104775" b="123825"/>
            <wp:docPr id="82" name="Рисунок 39" descr="C:\Users\Марина\Desktop\фото опыты\IMG_20230421_1358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 descr="C:\Users\Марина\Desktop\фото опыты\IMG_20230421_1358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26" cy="442906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2A8F3AD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3D0F23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«НА ДНЕ  МОРСКОМ»</w:t>
      </w:r>
    </w:p>
    <w:p w14:paraId="11E8227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B547DD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6E548A9B" wp14:editId="3C56522C">
            <wp:extent cx="4248472" cy="3535584"/>
            <wp:effectExtent l="152400" t="95250" r="113978" b="141066"/>
            <wp:docPr id="83" name="Рисунок 38" descr="C:\Users\Марина\Desktop\фото опыты\IMG_20230421_135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Марина\Desktop\фото опыты\IMG_20230421_1359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472" cy="35355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117EC87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Изготовление панно «КРУГОВОРОТ ВОДЫ В ПРИРОДЕ»</w:t>
      </w:r>
    </w:p>
    <w:p w14:paraId="47DDF8B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105611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569B312F" wp14:editId="1ABAB1B1">
            <wp:extent cx="5391785" cy="4095750"/>
            <wp:effectExtent l="95250" t="76200" r="75565" b="133350"/>
            <wp:docPr id="84" name="Рисунок 40" descr="C:\Users\Марина\Desktop\фото опыты\IMG_20230419_1759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Марина\Desktop\фото опыты\IMG_20230419_1759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513" cy="409554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92D05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299A684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39E6A2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F5BC45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E874951" w14:textId="1CD3F7C1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Приложение № 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13</w:t>
      </w:r>
    </w:p>
    <w:p w14:paraId="371485D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«КАПЕЛЬКА» приходит к детям в гости</w:t>
      </w:r>
    </w:p>
    <w:p w14:paraId="2960362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B0AE304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CA10A8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073F9012" wp14:editId="2C86C1EE">
            <wp:extent cx="4943475" cy="3657600"/>
            <wp:effectExtent l="152400" t="95250" r="66675" b="152400"/>
            <wp:docPr id="66" name="Рисунок 31" descr="C:\Users\Марина\Desktop\фото опыты\IMG-4837ee0a9bb8c987137dc61c3a1e6279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9" name="Picture 1" descr="C:\Users\Марина\Desktop\фото опыты\IMG-4837ee0a9bb8c987137dc61c3a1e6279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778" cy="365708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CA10A8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48CA9490" wp14:editId="1EB22EA2">
            <wp:extent cx="4267200" cy="3629025"/>
            <wp:effectExtent l="171450" t="95250" r="133350" b="161925"/>
            <wp:docPr id="67" name="Рисунок 42" descr="C:\Users\Марина\Desktop\фото опыты\IMG-22cec6a6418a4364a8d9c7e1f943e30d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Марина\Desktop\фото опыты\IMG-22cec6a6418a4364a8d9c7e1f943e30d-V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26" cy="362879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14:paraId="1BB3F0A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612465E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4C670977" w14:textId="77777777" w:rsidR="00F146C5" w:rsidRPr="00B547DD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27E3084D" w14:textId="3BE7E86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Приложение № 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14</w:t>
      </w:r>
    </w:p>
    <w:p w14:paraId="4BC2454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МИНИ-МУЗЕЙ ВОДЫ</w:t>
      </w:r>
      <w:r w:rsidRPr="00105611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t xml:space="preserve"> </w:t>
      </w:r>
    </w:p>
    <w:p w14:paraId="76E9277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 w:rsidRPr="00105611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34B3B9EB" wp14:editId="6DF047A2">
            <wp:extent cx="3352800" cy="2514600"/>
            <wp:effectExtent l="19050" t="0" r="0" b="0"/>
            <wp:docPr id="85" name="Рисунок 1" descr="C:\Users\Марина\Desktop\проект конкурс\ДЛЯ ПРОЕКТА для А.В\МИНИ-музей ВОДЫ\IMG_20230418_11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проект конкурс\ДЛЯ ПРОЕКТА для А.В\МИНИ-музей ВОДЫ\IMG_20230418_1152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867" cy="251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611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</w:t>
      </w:r>
      <w:r w:rsidRPr="00105611">
        <w:rPr>
          <w:rFonts w:ascii="Times New Roman" w:eastAsia="Times New Roman" w:hAnsi="Times New Roman" w:cs="Times New Roman"/>
          <w:bCs/>
          <w:i/>
          <w:noProof/>
          <w:color w:val="181818"/>
          <w:sz w:val="28"/>
          <w:szCs w:val="28"/>
        </w:rPr>
        <w:drawing>
          <wp:inline distT="0" distB="0" distL="0" distR="0" wp14:anchorId="35F8F4D5" wp14:editId="2AD56745">
            <wp:extent cx="2499995" cy="3333327"/>
            <wp:effectExtent l="19050" t="0" r="0" b="0"/>
            <wp:docPr id="87" name="Рисунок 2" descr="C:\Users\Марина\Desktop\проект конкурс\ДЛЯ ПРОЕКТА для А.В\МИНИ-музей ВОДЫ\IMG_20230421_16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проект конкурс\ДЛЯ ПРОЕКТА для А.В\МИНИ-музей ВОДЫ\IMG_20230421_1616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596" cy="333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CA6B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57E79E60" wp14:editId="6BB3C0AF">
            <wp:extent cx="5940425" cy="4455319"/>
            <wp:effectExtent l="19050" t="0" r="3175" b="0"/>
            <wp:docPr id="70" name="Рисунок 3" descr="C:\Users\Марина\Desktop\проект конкурс\ДЛЯ ПРОЕКТА для А.В\МИНИ-музей ВОДЫ\IMG_20230419_180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проект конкурс\ДЛЯ ПРОЕКТА для А.В\МИНИ-музей ВОДЫ\IMG_20230419_18013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B3F52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7D1722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914FB7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500C28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9337FE5" w14:textId="72439EB8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Приложение № 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15</w:t>
      </w:r>
    </w:p>
    <w:p w14:paraId="57BE5FA3" w14:textId="77777777" w:rsidR="00F146C5" w:rsidRPr="00DF685C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Стенгазета «ЮНЫЕ ИССЛЕДОВАТЕЛИ»</w:t>
      </w:r>
    </w:p>
    <w:p w14:paraId="3D67DC30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 w:rsidRPr="00DF685C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69F3E46B" wp14:editId="4C8EDDF9">
            <wp:extent cx="3710996" cy="5295900"/>
            <wp:effectExtent l="152400" t="171450" r="137104" b="133350"/>
            <wp:docPr id="56" name="Рисунок 1" descr="C:\Users\Марина\Desktop\100002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00002106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996" cy="5295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1F497D">
                          <a:lumMod val="40000"/>
                          <a:lumOff val="60000"/>
                        </a:srgb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1E80E2A" w14:textId="272CDD8D" w:rsidR="00F146C5" w:rsidRDefault="00F146C5" w:rsidP="009E568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  </w:t>
      </w:r>
    </w:p>
    <w:p w14:paraId="4E74550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EE930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8A86A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35D5140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02B2C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89174C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F39D32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86574D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409D3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DB645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A68F3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3D110B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7C01BE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E5BC31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5941B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3B184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1FD70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8902F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1433B8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B50AC8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F766C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2E8874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A35B1C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F18E10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E3B7D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C102CD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393F78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8B2F29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C9D182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B55FD9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62AD81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4B065B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3AC6E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FEDEA0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3710E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C8FBD3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15ABE4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424E5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7C4EB7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88A68C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0E39D9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21CC9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B2F78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ACDE0B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7327F9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7554C5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5DD3C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092925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0623E0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9B084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699D66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6C2E6E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E20788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EBC48E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846984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74D5A2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893D8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0A1AF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FB9550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4003C4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15028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90EB84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4BF6CE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C1CB3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9DA2A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7661F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995DD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B270A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98853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3A906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2C3877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2304F8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2678E1D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9C3BE7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56F6D9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CD26AE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F51CAB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FDA785E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B48763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5EC853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C0136E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B64B7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87ABCC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7A9B566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4A0FB59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ED7516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5A0474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69A6AF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2C91E4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9E5BDA7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A9AA19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0EF79CA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E202C3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4C7712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780BF8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313FD37E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8A1468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E1B0334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D56C638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4FF3481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D8DEA65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65DAA3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6819707" w14:textId="77777777" w:rsidR="00F146C5" w:rsidRPr="00FA3C3C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4104256C" w14:textId="77777777" w:rsidR="009E568B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 xml:space="preserve">                                                                                                   </w:t>
      </w:r>
    </w:p>
    <w:p w14:paraId="7B3074D0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0A64237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1E8704E0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BBF6CB7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0A2AE4A3" w14:textId="77777777" w:rsidR="009E568B" w:rsidRDefault="009E568B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548BAC07" w14:textId="316C7BA6" w:rsidR="00F146C5" w:rsidRDefault="00F146C5" w:rsidP="009E568B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lastRenderedPageBreak/>
        <w:t xml:space="preserve">  Приложение № </w:t>
      </w:r>
      <w:r w:rsidR="009E568B"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16</w:t>
      </w:r>
    </w:p>
    <w:p w14:paraId="0D536322" w14:textId="77777777" w:rsidR="00F146C5" w:rsidRDefault="00F146C5" w:rsidP="009E568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  <w:t>Фотоколлаж «НАМ БЫЛО ВЕСЕЛО И ИНТЕРЕСНО»</w:t>
      </w:r>
    </w:p>
    <w:p w14:paraId="530ED9FB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i/>
          <w:color w:val="181818"/>
          <w:sz w:val="28"/>
          <w:szCs w:val="28"/>
        </w:rPr>
      </w:pPr>
    </w:p>
    <w:p w14:paraId="7BCD48B9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  <w:r w:rsidRPr="00FA3C3C">
        <w:rPr>
          <w:rFonts w:ascii="Times New Roman" w:eastAsia="Times New Roman" w:hAnsi="Times New Roman" w:cs="Times New Roman"/>
          <w:b/>
          <w:bCs/>
          <w:i/>
          <w:noProof/>
          <w:color w:val="181818"/>
          <w:sz w:val="28"/>
          <w:szCs w:val="28"/>
        </w:rPr>
        <w:drawing>
          <wp:inline distT="0" distB="0" distL="0" distR="0" wp14:anchorId="73FE9ACB" wp14:editId="0985599B">
            <wp:extent cx="5543550" cy="4171950"/>
            <wp:effectExtent l="171450" t="152400" r="152400" b="114300"/>
            <wp:docPr id="74" name="Рисунок 1" descr="C:\Users\Марина\Desktop\100002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100002106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C0504D">
                          <a:lumMod val="75000"/>
                        </a:srgb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D6BD98C" w14:textId="77777777" w:rsidR="00F146C5" w:rsidRDefault="00F146C5" w:rsidP="00F146C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</w:rPr>
      </w:pPr>
    </w:p>
    <w:p w14:paraId="7D85788B" w14:textId="77777777" w:rsidR="00F146C5" w:rsidRDefault="00F146C5" w:rsidP="00F146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FE739FD" w14:textId="21299C54" w:rsidR="00F146C5" w:rsidRDefault="00F146C5" w:rsidP="00F146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F146C5" w:rsidSect="00425A07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65FBF"/>
    <w:multiLevelType w:val="hybridMultilevel"/>
    <w:tmpl w:val="7996D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33FD4"/>
    <w:multiLevelType w:val="multilevel"/>
    <w:tmpl w:val="E34C7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074B0"/>
    <w:multiLevelType w:val="hybridMultilevel"/>
    <w:tmpl w:val="BAE679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196232"/>
    <w:multiLevelType w:val="hybridMultilevel"/>
    <w:tmpl w:val="20967B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F2851"/>
    <w:multiLevelType w:val="hybridMultilevel"/>
    <w:tmpl w:val="BC36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127736"/>
    <w:multiLevelType w:val="multilevel"/>
    <w:tmpl w:val="2F6A4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EE6932"/>
    <w:multiLevelType w:val="hybridMultilevel"/>
    <w:tmpl w:val="92C07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716BA0"/>
    <w:multiLevelType w:val="hybridMultilevel"/>
    <w:tmpl w:val="3FC27F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057DA6"/>
    <w:multiLevelType w:val="hybridMultilevel"/>
    <w:tmpl w:val="3DAA0B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E23D84"/>
    <w:multiLevelType w:val="multilevel"/>
    <w:tmpl w:val="68AE7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34E7B"/>
    <w:multiLevelType w:val="multilevel"/>
    <w:tmpl w:val="F0C8E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21FF8"/>
    <w:multiLevelType w:val="multilevel"/>
    <w:tmpl w:val="543CD5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3463201"/>
    <w:multiLevelType w:val="hybridMultilevel"/>
    <w:tmpl w:val="1848E5F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DC3746"/>
    <w:multiLevelType w:val="hybridMultilevel"/>
    <w:tmpl w:val="1FE0475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4F00AD8"/>
    <w:multiLevelType w:val="hybridMultilevel"/>
    <w:tmpl w:val="B63A6B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2C5CD2"/>
    <w:multiLevelType w:val="hybridMultilevel"/>
    <w:tmpl w:val="3B4A12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6B12E1"/>
    <w:multiLevelType w:val="multilevel"/>
    <w:tmpl w:val="30465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2B614EA"/>
    <w:multiLevelType w:val="hybridMultilevel"/>
    <w:tmpl w:val="11286AE8"/>
    <w:lvl w:ilvl="0" w:tplc="0419000B">
      <w:start w:val="1"/>
      <w:numFmt w:val="bullet"/>
      <w:lvlText w:val=""/>
      <w:lvlJc w:val="left"/>
      <w:pPr>
        <w:ind w:left="6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8" w15:restartNumberingAfterBreak="0">
    <w:nsid w:val="4B7A4DFC"/>
    <w:multiLevelType w:val="multilevel"/>
    <w:tmpl w:val="F384B5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6B63D03"/>
    <w:multiLevelType w:val="hybridMultilevel"/>
    <w:tmpl w:val="BC6C1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765DC5"/>
    <w:multiLevelType w:val="hybridMultilevel"/>
    <w:tmpl w:val="396E93EA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F95DD5"/>
    <w:multiLevelType w:val="hybridMultilevel"/>
    <w:tmpl w:val="0EF4F84C"/>
    <w:lvl w:ilvl="0" w:tplc="0419000B">
      <w:start w:val="1"/>
      <w:numFmt w:val="bullet"/>
      <w:lvlText w:val=""/>
      <w:lvlJc w:val="left"/>
      <w:pPr>
        <w:ind w:left="-135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2" w15:restartNumberingAfterBreak="0">
    <w:nsid w:val="62E237CE"/>
    <w:multiLevelType w:val="hybridMultilevel"/>
    <w:tmpl w:val="BC50B808"/>
    <w:lvl w:ilvl="0" w:tplc="604E22A0">
      <w:numFmt w:val="bullet"/>
      <w:lvlText w:val=""/>
      <w:lvlJc w:val="left"/>
      <w:pPr>
        <w:ind w:left="0" w:hanging="360"/>
      </w:pPr>
      <w:rPr>
        <w:rFonts w:ascii="Wingdings" w:eastAsia="Times New Roman" w:hAnsi="Wingdings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635A46A5"/>
    <w:multiLevelType w:val="multilevel"/>
    <w:tmpl w:val="E1B45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3152E44"/>
    <w:multiLevelType w:val="hybridMultilevel"/>
    <w:tmpl w:val="7F86B7A2"/>
    <w:lvl w:ilvl="0" w:tplc="04190001">
      <w:start w:val="1"/>
      <w:numFmt w:val="bullet"/>
      <w:lvlText w:val=""/>
      <w:lvlJc w:val="left"/>
      <w:pPr>
        <w:ind w:left="5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45" w:hanging="360"/>
      </w:pPr>
      <w:rPr>
        <w:rFonts w:ascii="Wingdings" w:hAnsi="Wingdings" w:hint="default"/>
      </w:rPr>
    </w:lvl>
  </w:abstractNum>
  <w:abstractNum w:abstractNumId="25" w15:restartNumberingAfterBreak="0">
    <w:nsid w:val="78DE414F"/>
    <w:multiLevelType w:val="hybridMultilevel"/>
    <w:tmpl w:val="A9E8B6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727612">
    <w:abstractNumId w:val="23"/>
  </w:num>
  <w:num w:numId="2" w16cid:durableId="474445792">
    <w:abstractNumId w:val="6"/>
  </w:num>
  <w:num w:numId="3" w16cid:durableId="1308124112">
    <w:abstractNumId w:val="1"/>
  </w:num>
  <w:num w:numId="4" w16cid:durableId="76631672">
    <w:abstractNumId w:val="5"/>
  </w:num>
  <w:num w:numId="5" w16cid:durableId="1833447352">
    <w:abstractNumId w:val="10"/>
  </w:num>
  <w:num w:numId="6" w16cid:durableId="1139805409">
    <w:abstractNumId w:val="16"/>
  </w:num>
  <w:num w:numId="7" w16cid:durableId="1897885952">
    <w:abstractNumId w:val="18"/>
  </w:num>
  <w:num w:numId="8" w16cid:durableId="1957953700">
    <w:abstractNumId w:val="9"/>
  </w:num>
  <w:num w:numId="9" w16cid:durableId="396558748">
    <w:abstractNumId w:val="11"/>
  </w:num>
  <w:num w:numId="10" w16cid:durableId="1335718267">
    <w:abstractNumId w:val="17"/>
  </w:num>
  <w:num w:numId="11" w16cid:durableId="69735601">
    <w:abstractNumId w:val="22"/>
  </w:num>
  <w:num w:numId="12" w16cid:durableId="96223184">
    <w:abstractNumId w:val="21"/>
  </w:num>
  <w:num w:numId="13" w16cid:durableId="978533835">
    <w:abstractNumId w:val="24"/>
  </w:num>
  <w:num w:numId="14" w16cid:durableId="817763146">
    <w:abstractNumId w:val="4"/>
  </w:num>
  <w:num w:numId="15" w16cid:durableId="1124543684">
    <w:abstractNumId w:val="7"/>
  </w:num>
  <w:num w:numId="16" w16cid:durableId="640842632">
    <w:abstractNumId w:val="19"/>
  </w:num>
  <w:num w:numId="17" w16cid:durableId="171532274">
    <w:abstractNumId w:val="20"/>
  </w:num>
  <w:num w:numId="18" w16cid:durableId="455875329">
    <w:abstractNumId w:val="2"/>
  </w:num>
  <w:num w:numId="19" w16cid:durableId="1740008592">
    <w:abstractNumId w:val="8"/>
  </w:num>
  <w:num w:numId="20" w16cid:durableId="1990132734">
    <w:abstractNumId w:val="14"/>
  </w:num>
  <w:num w:numId="21" w16cid:durableId="1654025860">
    <w:abstractNumId w:val="15"/>
  </w:num>
  <w:num w:numId="22" w16cid:durableId="1129711120">
    <w:abstractNumId w:val="25"/>
  </w:num>
  <w:num w:numId="23" w16cid:durableId="1193421528">
    <w:abstractNumId w:val="0"/>
  </w:num>
  <w:num w:numId="24" w16cid:durableId="887687200">
    <w:abstractNumId w:val="12"/>
  </w:num>
  <w:num w:numId="25" w16cid:durableId="1949387943">
    <w:abstractNumId w:val="13"/>
  </w:num>
  <w:num w:numId="26" w16cid:durableId="4863664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316B1"/>
    <w:rsid w:val="00003EEB"/>
    <w:rsid w:val="000053B6"/>
    <w:rsid w:val="00020B47"/>
    <w:rsid w:val="00024B0E"/>
    <w:rsid w:val="000370DF"/>
    <w:rsid w:val="0004481E"/>
    <w:rsid w:val="00063D62"/>
    <w:rsid w:val="000934B7"/>
    <w:rsid w:val="000A097D"/>
    <w:rsid w:val="000A38CF"/>
    <w:rsid w:val="000C3ECF"/>
    <w:rsid w:val="000C6307"/>
    <w:rsid w:val="000D428A"/>
    <w:rsid w:val="000F09BF"/>
    <w:rsid w:val="000F1A99"/>
    <w:rsid w:val="00122EEC"/>
    <w:rsid w:val="0015024D"/>
    <w:rsid w:val="00171052"/>
    <w:rsid w:val="00183F7C"/>
    <w:rsid w:val="0018777F"/>
    <w:rsid w:val="001D31B8"/>
    <w:rsid w:val="001E0E7D"/>
    <w:rsid w:val="001F5B01"/>
    <w:rsid w:val="00236ACF"/>
    <w:rsid w:val="002475BD"/>
    <w:rsid w:val="00251689"/>
    <w:rsid w:val="00273F72"/>
    <w:rsid w:val="002748B3"/>
    <w:rsid w:val="002A3EA5"/>
    <w:rsid w:val="002F766B"/>
    <w:rsid w:val="00313A33"/>
    <w:rsid w:val="00343A38"/>
    <w:rsid w:val="0037422E"/>
    <w:rsid w:val="00396B85"/>
    <w:rsid w:val="003A6418"/>
    <w:rsid w:val="003E5176"/>
    <w:rsid w:val="003F713A"/>
    <w:rsid w:val="00417E22"/>
    <w:rsid w:val="00425A07"/>
    <w:rsid w:val="00477AD8"/>
    <w:rsid w:val="004F1C7D"/>
    <w:rsid w:val="004F27EE"/>
    <w:rsid w:val="004F79CA"/>
    <w:rsid w:val="0056523C"/>
    <w:rsid w:val="00611E1D"/>
    <w:rsid w:val="00617136"/>
    <w:rsid w:val="006316B1"/>
    <w:rsid w:val="00665D40"/>
    <w:rsid w:val="00670B1C"/>
    <w:rsid w:val="006750C4"/>
    <w:rsid w:val="00676BA5"/>
    <w:rsid w:val="006A0A34"/>
    <w:rsid w:val="006D22F9"/>
    <w:rsid w:val="006E6670"/>
    <w:rsid w:val="007765CC"/>
    <w:rsid w:val="007A150C"/>
    <w:rsid w:val="007A16CB"/>
    <w:rsid w:val="0084028B"/>
    <w:rsid w:val="00843E99"/>
    <w:rsid w:val="008900A2"/>
    <w:rsid w:val="008A4B16"/>
    <w:rsid w:val="008A6A13"/>
    <w:rsid w:val="008C2FF0"/>
    <w:rsid w:val="008C4F6B"/>
    <w:rsid w:val="008D5D98"/>
    <w:rsid w:val="00927A78"/>
    <w:rsid w:val="0094039E"/>
    <w:rsid w:val="009542F7"/>
    <w:rsid w:val="009604B9"/>
    <w:rsid w:val="009608C5"/>
    <w:rsid w:val="00992663"/>
    <w:rsid w:val="0099583E"/>
    <w:rsid w:val="009B421E"/>
    <w:rsid w:val="009B6542"/>
    <w:rsid w:val="009C0C52"/>
    <w:rsid w:val="009D1137"/>
    <w:rsid w:val="009E2820"/>
    <w:rsid w:val="009E568B"/>
    <w:rsid w:val="00A02B91"/>
    <w:rsid w:val="00A55758"/>
    <w:rsid w:val="00A65D43"/>
    <w:rsid w:val="00A877DA"/>
    <w:rsid w:val="00A97826"/>
    <w:rsid w:val="00AB7FFB"/>
    <w:rsid w:val="00AE2D59"/>
    <w:rsid w:val="00AE379B"/>
    <w:rsid w:val="00B37887"/>
    <w:rsid w:val="00B722D6"/>
    <w:rsid w:val="00B72CC9"/>
    <w:rsid w:val="00B76038"/>
    <w:rsid w:val="00B81A9C"/>
    <w:rsid w:val="00BC4536"/>
    <w:rsid w:val="00BD0A68"/>
    <w:rsid w:val="00BD5AD4"/>
    <w:rsid w:val="00C129F8"/>
    <w:rsid w:val="00C23B70"/>
    <w:rsid w:val="00C70284"/>
    <w:rsid w:val="00CC423B"/>
    <w:rsid w:val="00D93FBD"/>
    <w:rsid w:val="00D95EEC"/>
    <w:rsid w:val="00DA2979"/>
    <w:rsid w:val="00DB252E"/>
    <w:rsid w:val="00DC3339"/>
    <w:rsid w:val="00DC4DD9"/>
    <w:rsid w:val="00DE1389"/>
    <w:rsid w:val="00DE7CA2"/>
    <w:rsid w:val="00DF6B13"/>
    <w:rsid w:val="00E021B1"/>
    <w:rsid w:val="00E035D6"/>
    <w:rsid w:val="00E20250"/>
    <w:rsid w:val="00E20530"/>
    <w:rsid w:val="00E37EDF"/>
    <w:rsid w:val="00E74648"/>
    <w:rsid w:val="00E92205"/>
    <w:rsid w:val="00EB4F0E"/>
    <w:rsid w:val="00EC4348"/>
    <w:rsid w:val="00ED44C1"/>
    <w:rsid w:val="00EE66FF"/>
    <w:rsid w:val="00F146C5"/>
    <w:rsid w:val="00F20575"/>
    <w:rsid w:val="00F22D94"/>
    <w:rsid w:val="00F2656B"/>
    <w:rsid w:val="00F43D15"/>
    <w:rsid w:val="00F658BA"/>
    <w:rsid w:val="00F767A2"/>
    <w:rsid w:val="00F76AD9"/>
    <w:rsid w:val="00F94545"/>
    <w:rsid w:val="00FB1E45"/>
    <w:rsid w:val="00FB335C"/>
    <w:rsid w:val="00FB3FE3"/>
    <w:rsid w:val="00FC27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41E6C"/>
  <w15:docId w15:val="{861BBF93-E0ED-4AA0-BB65-C2381AFC8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3E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316B1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C45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C4536"/>
    <w:rPr>
      <w:b/>
      <w:bCs/>
    </w:rPr>
  </w:style>
  <w:style w:type="table" w:styleId="a6">
    <w:name w:val="Table Grid"/>
    <w:basedOn w:val="a1"/>
    <w:uiPriority w:val="59"/>
    <w:rsid w:val="000370D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8900A2"/>
    <w:pPr>
      <w:ind w:left="720"/>
      <w:contextualSpacing/>
    </w:pPr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890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00A2"/>
    <w:rPr>
      <w:rFonts w:ascii="Tahoma" w:hAnsi="Tahoma" w:cs="Tahoma"/>
      <w:sz w:val="16"/>
      <w:szCs w:val="16"/>
    </w:rPr>
  </w:style>
  <w:style w:type="character" w:customStyle="1" w:styleId="c7">
    <w:name w:val="c7"/>
    <w:basedOn w:val="a0"/>
    <w:rsid w:val="00A97826"/>
  </w:style>
  <w:style w:type="character" w:customStyle="1" w:styleId="c1">
    <w:name w:val="c1"/>
    <w:basedOn w:val="a0"/>
    <w:rsid w:val="00A97826"/>
  </w:style>
  <w:style w:type="paragraph" w:customStyle="1" w:styleId="c3">
    <w:name w:val="c3"/>
    <w:basedOn w:val="a"/>
    <w:rsid w:val="00A978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97826"/>
  </w:style>
  <w:style w:type="paragraph" w:customStyle="1" w:styleId="c13">
    <w:name w:val="c13"/>
    <w:basedOn w:val="a"/>
    <w:rsid w:val="00DA2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DA2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DA2979"/>
  </w:style>
  <w:style w:type="character" w:customStyle="1" w:styleId="c4">
    <w:name w:val="c4"/>
    <w:basedOn w:val="a0"/>
    <w:rsid w:val="00DA2979"/>
  </w:style>
  <w:style w:type="character" w:customStyle="1" w:styleId="c10">
    <w:name w:val="c10"/>
    <w:basedOn w:val="a0"/>
    <w:rsid w:val="00DA2979"/>
  </w:style>
  <w:style w:type="character" w:customStyle="1" w:styleId="c14">
    <w:name w:val="c14"/>
    <w:basedOn w:val="a0"/>
    <w:rsid w:val="000D428A"/>
  </w:style>
  <w:style w:type="character" w:customStyle="1" w:styleId="c9">
    <w:name w:val="c9"/>
    <w:basedOn w:val="a0"/>
    <w:rsid w:val="00665D40"/>
  </w:style>
  <w:style w:type="paragraph" w:styleId="aa">
    <w:name w:val="No Spacing"/>
    <w:uiPriority w:val="99"/>
    <w:qFormat/>
    <w:rsid w:val="00D93FBD"/>
    <w:pPr>
      <w:spacing w:after="0" w:line="240" w:lineRule="auto"/>
    </w:pPr>
  </w:style>
  <w:style w:type="paragraph" w:customStyle="1" w:styleId="c36">
    <w:name w:val="c36"/>
    <w:basedOn w:val="a"/>
    <w:rsid w:val="00003E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003EEB"/>
  </w:style>
  <w:style w:type="character" w:customStyle="1" w:styleId="apple-converted-space">
    <w:name w:val="apple-converted-space"/>
    <w:basedOn w:val="a0"/>
    <w:rsid w:val="00F146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1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hyperlink" Target="https://doc4web.ru/pedagogika/beseda-na-temu-otkuda-k-nam-prishla-posuda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hyperlink" Target="https://doc4web.ru/pedagogika/beseda-na-temu-otkuda-k-nam-prishla-posuda.html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s://www.maam.ru/obrazovanie/posuda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8" Type="http://schemas.openxmlformats.org/officeDocument/2006/relationships/hyperlink" Target="https://doc4web.ru/pedagogika/beseda-na-temu-otkuda-k-nam-prishla-posuda.html" TargetMode="Externa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0" Type="http://schemas.openxmlformats.org/officeDocument/2006/relationships/image" Target="media/image11.jpeg"/><Relationship Id="rId4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1263B3-731C-4460-81B2-C6EC7E253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39</Pages>
  <Words>6542</Words>
  <Characters>37291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Алена Агаева</cp:lastModifiedBy>
  <cp:revision>16</cp:revision>
  <cp:lastPrinted>2022-11-01T01:15:00Z</cp:lastPrinted>
  <dcterms:created xsi:type="dcterms:W3CDTF">2024-10-06T04:32:00Z</dcterms:created>
  <dcterms:modified xsi:type="dcterms:W3CDTF">2024-10-21T04:43:00Z</dcterms:modified>
</cp:coreProperties>
</file>