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87F2" w14:textId="77777777" w:rsidR="00D343AA" w:rsidRPr="003318E0" w:rsidRDefault="00D343AA" w:rsidP="00D343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8E0">
        <w:rPr>
          <w:rFonts w:ascii="Times New Roman" w:hAnsi="Times New Roman"/>
          <w:b/>
          <w:bCs/>
          <w:sz w:val="24"/>
          <w:szCs w:val="24"/>
        </w:rPr>
        <w:t>Территориальный отдел главного управления образования</w:t>
      </w:r>
    </w:p>
    <w:p w14:paraId="530D0A1B" w14:textId="77777777" w:rsidR="00D343AA" w:rsidRPr="003318E0" w:rsidRDefault="00D343AA" w:rsidP="00D343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8E0">
        <w:rPr>
          <w:rFonts w:ascii="Times New Roman" w:hAnsi="Times New Roman"/>
          <w:b/>
          <w:bCs/>
          <w:sz w:val="24"/>
          <w:szCs w:val="24"/>
        </w:rPr>
        <w:t>администрации города по Октябрьскому району города</w:t>
      </w:r>
    </w:p>
    <w:p w14:paraId="36499AAE" w14:textId="77777777" w:rsidR="00D343AA" w:rsidRPr="003318E0" w:rsidRDefault="00D343AA" w:rsidP="00D343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8E0">
        <w:rPr>
          <w:rFonts w:ascii="Times New Roman" w:hAnsi="Times New Roman"/>
          <w:b/>
          <w:bCs/>
          <w:sz w:val="24"/>
          <w:szCs w:val="24"/>
        </w:rPr>
        <w:t>муниципальное автономное дошкольное образовательное учреждение</w:t>
      </w:r>
    </w:p>
    <w:p w14:paraId="40BFDC21" w14:textId="77777777" w:rsidR="00D343AA" w:rsidRPr="003318E0" w:rsidRDefault="00D343AA" w:rsidP="00D343AA">
      <w:pPr>
        <w:pStyle w:val="a3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318E0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     «Детский сад №322 «</w:t>
      </w:r>
      <w:proofErr w:type="gramStart"/>
      <w:r w:rsidRPr="003318E0">
        <w:rPr>
          <w:rFonts w:ascii="Times New Roman" w:hAnsi="Times New Roman"/>
          <w:b/>
          <w:bCs/>
          <w:sz w:val="24"/>
          <w:szCs w:val="24"/>
          <w:u w:val="single"/>
        </w:rPr>
        <w:t>Морозко»_</w:t>
      </w:r>
      <w:proofErr w:type="gramEnd"/>
      <w:r w:rsidRPr="003318E0">
        <w:rPr>
          <w:rFonts w:ascii="Times New Roman" w:hAnsi="Times New Roman"/>
          <w:b/>
          <w:bCs/>
          <w:sz w:val="24"/>
          <w:szCs w:val="24"/>
          <w:u w:val="single"/>
        </w:rPr>
        <w:t xml:space="preserve">_____________________  </w:t>
      </w:r>
    </w:p>
    <w:p w14:paraId="1B6CAC71" w14:textId="77777777" w:rsidR="00D343AA" w:rsidRPr="003318E0" w:rsidRDefault="00D343AA" w:rsidP="00D343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3318E0">
        <w:rPr>
          <w:rFonts w:ascii="Times New Roman" w:hAnsi="Times New Roman"/>
          <w:b/>
          <w:bCs/>
          <w:sz w:val="24"/>
          <w:szCs w:val="24"/>
        </w:rPr>
        <w:t xml:space="preserve">660130, г. Красноярск, ул. Гусарова, 31, тел.246-47-79, </w:t>
      </w:r>
      <w:hyperlink r:id="rId5" w:history="1">
        <w:r w:rsidRPr="003318E0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dou322@mailkrsk.ru</w:t>
        </w:r>
      </w:hyperlink>
      <w:r w:rsidRPr="003318E0">
        <w:rPr>
          <w:rFonts w:ascii="Times New Roman" w:hAnsi="Times New Roman"/>
          <w:color w:val="87898F"/>
          <w:sz w:val="24"/>
          <w:szCs w:val="24"/>
          <w:shd w:val="clear" w:color="auto" w:fill="FFFFFF"/>
        </w:rPr>
        <w:t xml:space="preserve"> </w:t>
      </w:r>
    </w:p>
    <w:p w14:paraId="5EF9580C" w14:textId="3976D635" w:rsidR="00467701" w:rsidRDefault="00467701" w:rsidP="00D343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F048F17" w14:textId="0CF2250C" w:rsidR="00D343AA" w:rsidRDefault="00D343AA" w:rsidP="00D343A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83FFF9" w14:textId="049B483A" w:rsidR="00D343AA" w:rsidRDefault="00D343AA" w:rsidP="00D343A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A1A5A">
        <w:rPr>
          <w:rFonts w:ascii="Times New Roman" w:hAnsi="Times New Roman" w:cs="Times New Roman"/>
          <w:b/>
          <w:bCs/>
          <w:sz w:val="32"/>
          <w:szCs w:val="32"/>
        </w:rPr>
        <w:t>Модель психологической службы МАДОУ № 322 «Морозко»</w:t>
      </w:r>
    </w:p>
    <w:p w14:paraId="542E9A42" w14:textId="1AE0B0DE" w:rsidR="001E6092" w:rsidRDefault="001E6092" w:rsidP="00D343A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EDF4CA" w14:textId="25C730F1" w:rsidR="001E6092" w:rsidRDefault="001E6092" w:rsidP="00D343AA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70"/>
      </w:tblGrid>
      <w:tr w:rsidR="001E6092" w:rsidRPr="00A411CA" w14:paraId="62892538" w14:textId="77777777" w:rsidTr="001E6092">
        <w:tc>
          <w:tcPr>
            <w:tcW w:w="9770" w:type="dxa"/>
          </w:tcPr>
          <w:p w14:paraId="35D90B09" w14:textId="46232099" w:rsidR="001E6092" w:rsidRPr="00A411CA" w:rsidRDefault="001E6092" w:rsidP="00D343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Модель развития психологической службы МАДОУ № 322 «Морозко»</w:t>
            </w:r>
          </w:p>
        </w:tc>
      </w:tr>
    </w:tbl>
    <w:p w14:paraId="495B5585" w14:textId="504A1CB7" w:rsidR="001E6092" w:rsidRPr="00A411CA" w:rsidRDefault="00A411CA" w:rsidP="007B5BF3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A411CA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4A7B4" wp14:editId="49294D81">
                <wp:simplePos x="0" y="0"/>
                <wp:positionH relativeFrom="column">
                  <wp:posOffset>1828165</wp:posOffset>
                </wp:positionH>
                <wp:positionV relativeFrom="paragraph">
                  <wp:posOffset>68580</wp:posOffset>
                </wp:positionV>
                <wp:extent cx="2857500" cy="8191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19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1EF54" w14:textId="0734FF7E" w:rsidR="008E57F6" w:rsidRPr="00A411CA" w:rsidRDefault="008E57F6" w:rsidP="008E57F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71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Цель</w:t>
                            </w:r>
                            <w:r w:rsidRPr="00A411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психологической службы МАДОУ: </w:t>
                            </w:r>
                            <w:r w:rsidRPr="00A411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создание условий для </w:t>
                            </w:r>
                            <w:r w:rsidR="009B1D20" w:rsidRPr="00A411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повышения доступного и качественного </w:t>
                            </w:r>
                            <w:r w:rsidRPr="00A411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психологического сопровождения всех участников образовательного процесса.</w:t>
                            </w:r>
                          </w:p>
                          <w:p w14:paraId="4B428975" w14:textId="77777777" w:rsidR="008E57F6" w:rsidRPr="008E57F6" w:rsidRDefault="008E57F6" w:rsidP="008E5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4A7B4" id="Прямоугольник 5" o:spid="_x0000_s1026" style="position:absolute;margin-left:143.95pt;margin-top:5.4pt;width:2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" fillcolor="white [3201]" strokecolor="black [3213]" strokeweight="1pt">
                <v:textbox>
                  <w:txbxContent>
                    <w:p w14:paraId="13A1EF54" w14:textId="0734FF7E" w:rsidR="008E57F6" w:rsidRPr="00A411CA" w:rsidRDefault="008E57F6" w:rsidP="008E57F6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F710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Цель</w:t>
                      </w:r>
                      <w:r w:rsidRPr="00A411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психологической службы МАДОУ: </w:t>
                      </w:r>
                      <w:r w:rsidRPr="00A411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создание условий для </w:t>
                      </w:r>
                      <w:r w:rsidR="009B1D20" w:rsidRPr="00A411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повышения доступного и качественного </w:t>
                      </w:r>
                      <w:r w:rsidRPr="00A411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психологического сопровождения всех участников образовательного процесса.</w:t>
                      </w:r>
                    </w:p>
                    <w:p w14:paraId="4B428975" w14:textId="77777777" w:rsidR="008E57F6" w:rsidRPr="008E57F6" w:rsidRDefault="008E57F6" w:rsidP="008E57F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411C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F30B4" wp14:editId="7DCB71B8">
                <wp:simplePos x="0" y="0"/>
                <wp:positionH relativeFrom="column">
                  <wp:posOffset>-400685</wp:posOffset>
                </wp:positionH>
                <wp:positionV relativeFrom="paragraph">
                  <wp:posOffset>154305</wp:posOffset>
                </wp:positionV>
                <wp:extent cx="552450" cy="19240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924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21A50" w14:textId="62C3AC64" w:rsidR="007B5BF3" w:rsidRPr="004F7100" w:rsidRDefault="007B5BF3" w:rsidP="007B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71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Ценностно-целевой компонент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F30B4" id="Прямоугольник 2" o:spid="_x0000_s1027" style="position:absolute;margin-left:-31.55pt;margin-top:12.15pt;width:43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" fillcolor="white [3201]" strokecolor="black [3213]" strokeweight="1pt">
                <v:textbox style="layout-flow:vertical;mso-layout-flow-alt:bottom-to-top">
                  <w:txbxContent>
                    <w:p w14:paraId="09821A50" w14:textId="62C3AC64" w:rsidR="007B5BF3" w:rsidRPr="004F7100" w:rsidRDefault="007B5BF3" w:rsidP="007B5BF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F71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Ценностно-целевой компонент модели</w:t>
                      </w:r>
                    </w:p>
                  </w:txbxContent>
                </v:textbox>
              </v:rect>
            </w:pict>
          </mc:Fallback>
        </mc:AlternateContent>
      </w:r>
    </w:p>
    <w:p w14:paraId="01BB79CD" w14:textId="05C3DD31" w:rsidR="007B5BF3" w:rsidRPr="00A411CA" w:rsidRDefault="00404A16" w:rsidP="007B5BF3">
      <w:pPr>
        <w:jc w:val="center"/>
        <w:rPr>
          <w:sz w:val="20"/>
          <w:szCs w:val="20"/>
        </w:rPr>
      </w:pPr>
      <w:r w:rsidRPr="00A411CA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086FEA" wp14:editId="4E3BBB8E">
                <wp:simplePos x="0" y="0"/>
                <wp:positionH relativeFrom="column">
                  <wp:posOffset>4686300</wp:posOffset>
                </wp:positionH>
                <wp:positionV relativeFrom="paragraph">
                  <wp:posOffset>182880</wp:posOffset>
                </wp:positionV>
                <wp:extent cx="323850" cy="304800"/>
                <wp:effectExtent l="19050" t="19050" r="19050" b="38100"/>
                <wp:wrapNone/>
                <wp:docPr id="6" name="Стрелка: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23850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3081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6" o:spid="_x0000_s1026" type="#_x0000_t13" style="position:absolute;margin-left:369pt;margin-top:14.4pt;width:25.5pt;height:24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" adj="11435" fillcolor="window" strokecolor="windowText" strokeweight="1pt"/>
            </w:pict>
          </mc:Fallback>
        </mc:AlternateContent>
      </w:r>
      <w:r w:rsidRPr="00A411CA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8C29C" wp14:editId="0869801A">
                <wp:simplePos x="0" y="0"/>
                <wp:positionH relativeFrom="column">
                  <wp:posOffset>218440</wp:posOffset>
                </wp:positionH>
                <wp:positionV relativeFrom="paragraph">
                  <wp:posOffset>10160</wp:posOffset>
                </wp:positionV>
                <wp:extent cx="1219200" cy="7239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23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B359F" w14:textId="53C4F8A0" w:rsidR="007B5BF3" w:rsidRPr="00A411CA" w:rsidRDefault="007B5BF3" w:rsidP="007B5B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11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Ценности психологической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8C29C" id="Прямоугольник 4" o:spid="_x0000_s1028" style="position:absolute;left:0;text-align:left;margin-left:17.2pt;margin-top:.8pt;width:96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" fillcolor="white [3201]" strokecolor="black [3213]" strokeweight="1pt">
                <v:textbox>
                  <w:txbxContent>
                    <w:p w14:paraId="7A1B359F" w14:textId="53C4F8A0" w:rsidR="007B5BF3" w:rsidRPr="00A411CA" w:rsidRDefault="007B5BF3" w:rsidP="007B5BF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11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Ценности психологической службы</w:t>
                      </w:r>
                    </w:p>
                  </w:txbxContent>
                </v:textbox>
              </v:rect>
            </w:pict>
          </mc:Fallback>
        </mc:AlternateContent>
      </w:r>
      <w:r w:rsidRPr="00A411CA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06173" wp14:editId="18725EEE">
                <wp:simplePos x="0" y="0"/>
                <wp:positionH relativeFrom="column">
                  <wp:posOffset>1504315</wp:posOffset>
                </wp:positionH>
                <wp:positionV relativeFrom="paragraph">
                  <wp:posOffset>177165</wp:posOffset>
                </wp:positionV>
                <wp:extent cx="323850" cy="304800"/>
                <wp:effectExtent l="0" t="19050" r="38100" b="38100"/>
                <wp:wrapNone/>
                <wp:docPr id="3" name="Стрелка: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8B24E" id="Стрелка: вправо 3" o:spid="_x0000_s1026" type="#_x0000_t13" style="position:absolute;margin-left:118.45pt;margin-top:13.95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" adj="11435" fillcolor="white [3201]" strokecolor="black [3213]" strokeweight="1pt"/>
            </w:pict>
          </mc:Fallback>
        </mc:AlternateContent>
      </w:r>
      <w:r w:rsidR="00A411CA" w:rsidRPr="00A411CA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18591A" wp14:editId="245A2759">
                <wp:simplePos x="0" y="0"/>
                <wp:positionH relativeFrom="column">
                  <wp:posOffset>5066665</wp:posOffset>
                </wp:positionH>
                <wp:positionV relativeFrom="paragraph">
                  <wp:posOffset>38735</wp:posOffset>
                </wp:positionV>
                <wp:extent cx="1181100" cy="6953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AE6A6" w14:textId="1ACD72D2" w:rsidR="008E57F6" w:rsidRPr="00A411CA" w:rsidRDefault="008E57F6" w:rsidP="008E57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411C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Принципы психологической службы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8591A" id="Прямоугольник 7" o:spid="_x0000_s1029" style="position:absolute;left:0;text-align:left;margin-left:398.95pt;margin-top:3.05pt;width:93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" fillcolor="window" strokecolor="windowText" strokeweight="1pt">
                <v:textbox>
                  <w:txbxContent>
                    <w:p w14:paraId="152AE6A6" w14:textId="1ACD72D2" w:rsidR="008E57F6" w:rsidRPr="00A411CA" w:rsidRDefault="008E57F6" w:rsidP="008E57F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411C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Принципы психологической службы</w:t>
                      </w:r>
                    </w:p>
                  </w:txbxContent>
                </v:textbox>
              </v:rect>
            </w:pict>
          </mc:Fallback>
        </mc:AlternateContent>
      </w:r>
    </w:p>
    <w:p w14:paraId="68FA61E4" w14:textId="67C8BEA4" w:rsidR="007B5BF3" w:rsidRPr="00A411CA" w:rsidRDefault="007B5BF3" w:rsidP="007B5BF3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A411C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</w:p>
    <w:p w14:paraId="4721DE2F" w14:textId="1CFDC932" w:rsidR="001E6092" w:rsidRPr="00A411CA" w:rsidRDefault="001E6092" w:rsidP="007B5BF3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14:paraId="60FB8D79" w14:textId="7B876C4A" w:rsidR="001E6092" w:rsidRPr="00A411CA" w:rsidRDefault="001E6092" w:rsidP="00D343AA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FFE3420" w14:textId="15525184" w:rsidR="001E6092" w:rsidRPr="00A411CA" w:rsidRDefault="00A411CA" w:rsidP="008E57F6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11CA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B92393" wp14:editId="571B6F50">
                <wp:simplePos x="0" y="0"/>
                <wp:positionH relativeFrom="column">
                  <wp:posOffset>2990215</wp:posOffset>
                </wp:positionH>
                <wp:positionV relativeFrom="paragraph">
                  <wp:posOffset>6350</wp:posOffset>
                </wp:positionV>
                <wp:extent cx="247650" cy="304800"/>
                <wp:effectExtent l="28575" t="0" r="28575" b="47625"/>
                <wp:wrapNone/>
                <wp:docPr id="8" name="Стрелка: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7650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5AC1E" id="Стрелка: вправо 8" o:spid="_x0000_s1026" type="#_x0000_t13" style="position:absolute;margin-left:235.45pt;margin-top:.5pt;width:19.5pt;height:2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" adj="10800" fillcolor="window" strokecolor="windowText" strokeweight="1pt"/>
            </w:pict>
          </mc:Fallback>
        </mc:AlternateContent>
      </w:r>
    </w:p>
    <w:p w14:paraId="240C4268" w14:textId="725B2E38" w:rsidR="001E6092" w:rsidRPr="00A411CA" w:rsidRDefault="00A708A2" w:rsidP="00D343AA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5AAC7" wp14:editId="47C7671E">
                <wp:simplePos x="0" y="0"/>
                <wp:positionH relativeFrom="column">
                  <wp:posOffset>-400685</wp:posOffset>
                </wp:positionH>
                <wp:positionV relativeFrom="paragraph">
                  <wp:posOffset>1250950</wp:posOffset>
                </wp:positionV>
                <wp:extent cx="552450" cy="16287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74DF55" w14:textId="02BF23DE" w:rsidR="00A411CA" w:rsidRPr="004F7100" w:rsidRDefault="00A411CA" w:rsidP="00A411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F710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Компонент 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5AAC7" id="Прямоугольник 16" o:spid="_x0000_s1030" style="position:absolute;left:0;text-align:left;margin-left:-31.55pt;margin-top:98.5pt;width:43.5pt;height:12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" fillcolor="window" strokecolor="windowText" strokeweight="1pt">
                <v:textbox style="layout-flow:vertical;mso-layout-flow-alt:bottom-to-top">
                  <w:txbxContent>
                    <w:p w14:paraId="5E74DF55" w14:textId="02BF23DE" w:rsidR="00A411CA" w:rsidRPr="004F7100" w:rsidRDefault="00A411CA" w:rsidP="00A411C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F710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Компонент управления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W w:w="9497" w:type="dxa"/>
        <w:tblInd w:w="421" w:type="dxa"/>
        <w:tblLook w:val="04A0" w:firstRow="1" w:lastRow="0" w:firstColumn="1" w:lastColumn="0" w:noHBand="0" w:noVBand="1"/>
      </w:tblPr>
      <w:tblGrid>
        <w:gridCol w:w="2021"/>
        <w:gridCol w:w="2515"/>
        <w:gridCol w:w="2370"/>
        <w:gridCol w:w="2591"/>
      </w:tblGrid>
      <w:tr w:rsidR="00A411CA" w:rsidRPr="00A411CA" w14:paraId="373E00CC" w14:textId="77777777" w:rsidTr="00A411CA">
        <w:tc>
          <w:tcPr>
            <w:tcW w:w="9497" w:type="dxa"/>
            <w:gridSpan w:val="4"/>
          </w:tcPr>
          <w:p w14:paraId="37B85FBF" w14:textId="29B97D04" w:rsidR="00A411CA" w:rsidRPr="00A411CA" w:rsidRDefault="00A411CA" w:rsidP="00D343A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11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</w:t>
            </w:r>
          </w:p>
        </w:tc>
      </w:tr>
      <w:tr w:rsidR="00A411CA" w:rsidRPr="00A411CA" w14:paraId="70C2FFFD" w14:textId="77777777" w:rsidTr="00A411CA">
        <w:tc>
          <w:tcPr>
            <w:tcW w:w="2021" w:type="dxa"/>
          </w:tcPr>
          <w:p w14:paraId="60B166DA" w14:textId="1C4545E3" w:rsidR="00A411CA" w:rsidRPr="00A411CA" w:rsidRDefault="00A411CA" w:rsidP="00D343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CA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2515" w:type="dxa"/>
          </w:tcPr>
          <w:p w14:paraId="10C3A3BF" w14:textId="7F15D89F" w:rsidR="00A411CA" w:rsidRPr="00A411CA" w:rsidRDefault="00A411CA" w:rsidP="00D343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CA">
              <w:rPr>
                <w:rFonts w:ascii="Times New Roman" w:hAnsi="Times New Roman" w:cs="Times New Roman"/>
                <w:sz w:val="20"/>
                <w:szCs w:val="20"/>
              </w:rPr>
              <w:t>Оказание качественной психолого-педагогической помощи субъектам образовательного процесса</w:t>
            </w:r>
          </w:p>
        </w:tc>
        <w:tc>
          <w:tcPr>
            <w:tcW w:w="2370" w:type="dxa"/>
          </w:tcPr>
          <w:p w14:paraId="3C6D951A" w14:textId="45BB88A7" w:rsidR="00A411CA" w:rsidRPr="00A411CA" w:rsidRDefault="00A411CA" w:rsidP="00D343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CA">
              <w:rPr>
                <w:rFonts w:ascii="Times New Roman" w:hAnsi="Times New Roman" w:cs="Times New Roman"/>
                <w:sz w:val="20"/>
                <w:szCs w:val="20"/>
              </w:rPr>
              <w:t>Методическое сопровождение деятельности службы</w:t>
            </w:r>
          </w:p>
        </w:tc>
        <w:tc>
          <w:tcPr>
            <w:tcW w:w="2591" w:type="dxa"/>
          </w:tcPr>
          <w:p w14:paraId="52FDE18F" w14:textId="34B37D5C" w:rsidR="00A411CA" w:rsidRPr="00A411CA" w:rsidRDefault="00A411CA" w:rsidP="00D343A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1CA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консультативной помощи педагогам и родителям (законным представителям)</w:t>
            </w:r>
          </w:p>
        </w:tc>
      </w:tr>
    </w:tbl>
    <w:p w14:paraId="77A38CFF" w14:textId="77777777" w:rsidR="00F801BE" w:rsidRDefault="00F801BE" w:rsidP="00F801BE">
      <w:pPr>
        <w:pStyle w:val="a3"/>
        <w:tabs>
          <w:tab w:val="left" w:pos="1680"/>
          <w:tab w:val="center" w:pos="489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43755FA5" w14:textId="57D4B423" w:rsidR="001E6092" w:rsidRDefault="00F801BE" w:rsidP="00F801BE">
      <w:pPr>
        <w:pStyle w:val="a3"/>
        <w:tabs>
          <w:tab w:val="left" w:pos="1680"/>
          <w:tab w:val="center" w:pos="4890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25BE61" wp14:editId="13E186A7">
                <wp:simplePos x="0" y="0"/>
                <wp:positionH relativeFrom="column">
                  <wp:posOffset>-571500</wp:posOffset>
                </wp:positionH>
                <wp:positionV relativeFrom="paragraph">
                  <wp:posOffset>1838325</wp:posOffset>
                </wp:positionV>
                <wp:extent cx="723900" cy="12001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1F7F97" w14:textId="77777777" w:rsidR="005D4D78" w:rsidRPr="00F801BE" w:rsidRDefault="00A708A2" w:rsidP="00F801B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01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Структурно-</w:t>
                            </w:r>
                          </w:p>
                          <w:p w14:paraId="4E5A2FBF" w14:textId="40966EA5" w:rsidR="00A708A2" w:rsidRPr="00F801BE" w:rsidRDefault="00A708A2" w:rsidP="00F801B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01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функциональный компонент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5BE61" id="Прямоугольник 17" o:spid="_x0000_s1031" style="position:absolute;margin-left:-45pt;margin-top:144.75pt;width:57pt;height:9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" fillcolor="window" strokecolor="windowText" strokeweight="1pt">
                <v:textbox style="layout-flow:vertical;mso-layout-flow-alt:bottom-to-top">
                  <w:txbxContent>
                    <w:p w14:paraId="661F7F97" w14:textId="77777777" w:rsidR="005D4D78" w:rsidRPr="00F801BE" w:rsidRDefault="00A708A2" w:rsidP="00F801BE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801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Структурно-</w:t>
                      </w:r>
                    </w:p>
                    <w:p w14:paraId="4E5A2FBF" w14:textId="40966EA5" w:rsidR="00A708A2" w:rsidRPr="00F801BE" w:rsidRDefault="00A708A2" w:rsidP="00F801BE">
                      <w:pPr>
                        <w:pStyle w:val="a3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801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функциональный компонент модели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tbl>
      <w:tblPr>
        <w:tblStyle w:val="a6"/>
        <w:tblpPr w:leftFromText="180" w:rightFromText="180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2972"/>
        <w:gridCol w:w="3544"/>
        <w:gridCol w:w="2833"/>
      </w:tblGrid>
      <w:tr w:rsidR="00A708A2" w:rsidRPr="00A411CA" w14:paraId="17C1E8F9" w14:textId="77777777" w:rsidTr="00A708A2">
        <w:tc>
          <w:tcPr>
            <w:tcW w:w="2972" w:type="dxa"/>
          </w:tcPr>
          <w:p w14:paraId="4A5C121F" w14:textId="77777777" w:rsidR="00A708A2" w:rsidRPr="004F7100" w:rsidRDefault="00A708A2" w:rsidP="00A70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Организационно-правовой</w:t>
            </w:r>
          </w:p>
        </w:tc>
        <w:tc>
          <w:tcPr>
            <w:tcW w:w="3544" w:type="dxa"/>
          </w:tcPr>
          <w:p w14:paraId="49300069" w14:textId="77777777" w:rsidR="00A708A2" w:rsidRPr="004F7100" w:rsidRDefault="00A708A2" w:rsidP="00A70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Психолого-педагогический</w:t>
            </w:r>
          </w:p>
        </w:tc>
        <w:tc>
          <w:tcPr>
            <w:tcW w:w="2833" w:type="dxa"/>
          </w:tcPr>
          <w:p w14:paraId="518C8B1E" w14:textId="77777777" w:rsidR="00A708A2" w:rsidRPr="004F7100" w:rsidRDefault="00A708A2" w:rsidP="00A708A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Мониторинговый </w:t>
            </w:r>
          </w:p>
        </w:tc>
      </w:tr>
      <w:tr w:rsidR="00A708A2" w:rsidRPr="00A411CA" w14:paraId="31FF8F3A" w14:textId="77777777" w:rsidTr="00A708A2">
        <w:tc>
          <w:tcPr>
            <w:tcW w:w="2972" w:type="dxa"/>
          </w:tcPr>
          <w:p w14:paraId="05136197" w14:textId="77777777" w:rsidR="00A708A2" w:rsidRDefault="00A708A2" w:rsidP="00A708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Нормативно-правовая база для регламента работы ПСО в МАДОУ</w:t>
            </w:r>
          </w:p>
          <w:p w14:paraId="53939C1F" w14:textId="77777777" w:rsidR="00A708A2" w:rsidRPr="00A411CA" w:rsidRDefault="00A708A2" w:rsidP="00A708A2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равномерного распределения функциональных обязанностей специалистов МАДОУ</w:t>
            </w:r>
          </w:p>
        </w:tc>
        <w:tc>
          <w:tcPr>
            <w:tcW w:w="3544" w:type="dxa"/>
          </w:tcPr>
          <w:p w14:paraId="60D928ED" w14:textId="77777777" w:rsidR="00A708A2" w:rsidRDefault="00A708A2" w:rsidP="00A708A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психологически безопасной образовательной среды;</w:t>
            </w:r>
          </w:p>
          <w:p w14:paraId="0603F9DF" w14:textId="77777777" w:rsidR="00A708A2" w:rsidRDefault="00A708A2" w:rsidP="00A708A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и методическое сопровождение участников образовательного процесса</w:t>
            </w:r>
          </w:p>
          <w:p w14:paraId="61959775" w14:textId="77777777" w:rsidR="00A708A2" w:rsidRPr="00A411CA" w:rsidRDefault="00A708A2" w:rsidP="00A708A2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психолого-педагогической помощи всем целевым группам</w:t>
            </w:r>
          </w:p>
        </w:tc>
        <w:tc>
          <w:tcPr>
            <w:tcW w:w="2833" w:type="dxa"/>
          </w:tcPr>
          <w:p w14:paraId="42E04D3A" w14:textId="2FDFB7AC" w:rsidR="00A708A2" w:rsidRPr="00A411CA" w:rsidRDefault="00A708A2" w:rsidP="00A708A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эффективности психолого-педагогического сопровождения в МАДОУ</w:t>
            </w:r>
          </w:p>
        </w:tc>
      </w:tr>
    </w:tbl>
    <w:p w14:paraId="2824807A" w14:textId="77777777" w:rsidR="00F801BE" w:rsidRPr="005D4D78" w:rsidRDefault="00F801BE" w:rsidP="00F801BE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1CA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173884" wp14:editId="7E5EB0EB">
                <wp:simplePos x="0" y="0"/>
                <wp:positionH relativeFrom="column">
                  <wp:posOffset>2914015</wp:posOffset>
                </wp:positionH>
                <wp:positionV relativeFrom="paragraph">
                  <wp:posOffset>720725</wp:posOffset>
                </wp:positionV>
                <wp:extent cx="190500" cy="304800"/>
                <wp:effectExtent l="38100" t="0" r="0" b="38100"/>
                <wp:wrapNone/>
                <wp:docPr id="18" name="Стрелка: вправо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60119" id="Стрелка: вправо 18" o:spid="_x0000_s1026" type="#_x0000_t13" style="position:absolute;margin-left:229.45pt;margin-top:56.75pt;width:15pt;height:24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" adj="10800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sz w:val="32"/>
          <w:szCs w:val="32"/>
        </w:rPr>
        <w:tab/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9349"/>
      </w:tblGrid>
      <w:tr w:rsidR="00F801BE" w14:paraId="7B8C483F" w14:textId="77777777" w:rsidTr="00F801BE">
        <w:tc>
          <w:tcPr>
            <w:tcW w:w="9349" w:type="dxa"/>
          </w:tcPr>
          <w:p w14:paraId="1A4C7F6C" w14:textId="77777777" w:rsidR="00F801BE" w:rsidRPr="005D4D78" w:rsidRDefault="00F801BE" w:rsidP="00F801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D78">
              <w:rPr>
                <w:rFonts w:ascii="Times New Roman" w:hAnsi="Times New Roman" w:cs="Times New Roman"/>
                <w:sz w:val="20"/>
                <w:szCs w:val="20"/>
              </w:rPr>
              <w:t xml:space="preserve">Структуры, с которыми взаимодействует ПСО МАДОУ: РМО педагогов-психологов,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РМО учителей-логопедов, РМО учителей-дефектологов, </w:t>
            </w:r>
            <w:r w:rsidRPr="005D4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МБУ </w:t>
            </w:r>
            <w:proofErr w:type="spellStart"/>
            <w:r w:rsidRPr="005D4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ЦППМиСП</w:t>
            </w:r>
            <w:proofErr w:type="spellEnd"/>
            <w:r w:rsidRPr="005D4D7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 5 «Сознание»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муниципальные базовые площадки по направлениям «Психологическая служба ДОУ».</w:t>
            </w:r>
          </w:p>
          <w:p w14:paraId="066F6BEE" w14:textId="77777777" w:rsidR="00F801BE" w:rsidRDefault="00F801BE" w:rsidP="00F801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B5441A" w14:textId="274E049E" w:rsidR="00F801BE" w:rsidRPr="005D4D78" w:rsidRDefault="002D5AE0" w:rsidP="00F801BE">
      <w:pPr>
        <w:pStyle w:val="a3"/>
        <w:rPr>
          <w:rFonts w:ascii="Times New Roman" w:hAnsi="Times New Roman" w:cs="Times New Roman"/>
          <w:sz w:val="20"/>
          <w:szCs w:val="20"/>
        </w:rPr>
      </w:pPr>
      <w:r w:rsidRPr="00A411CA"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55FA0E" wp14:editId="48688E78">
                <wp:simplePos x="0" y="0"/>
                <wp:positionH relativeFrom="column">
                  <wp:posOffset>2914650</wp:posOffset>
                </wp:positionH>
                <wp:positionV relativeFrom="paragraph">
                  <wp:posOffset>2035809</wp:posOffset>
                </wp:positionV>
                <wp:extent cx="190500" cy="304800"/>
                <wp:effectExtent l="38100" t="0" r="0" b="38100"/>
                <wp:wrapNone/>
                <wp:docPr id="20" name="Стрелка: вправо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0500" cy="304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810DB" id="Стрелка: вправо 20" o:spid="_x0000_s1026" type="#_x0000_t13" style="position:absolute;margin-left:229.5pt;margin-top:160.3pt;width:15pt;height:24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" adj="10800" fillcolor="window" strokecolor="windowText" strokeweight="1pt"/>
            </w:pict>
          </mc:Fallback>
        </mc:AlternateContent>
      </w:r>
      <w:r w:rsidR="00F801B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C7B615" wp14:editId="2E9B0704">
                <wp:simplePos x="0" y="0"/>
                <wp:positionH relativeFrom="column">
                  <wp:posOffset>-534035</wp:posOffset>
                </wp:positionH>
                <wp:positionV relativeFrom="paragraph">
                  <wp:posOffset>372745</wp:posOffset>
                </wp:positionV>
                <wp:extent cx="685800" cy="14287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A6BF69" w14:textId="6B8846D7" w:rsidR="00F801BE" w:rsidRPr="00F801BE" w:rsidRDefault="00DE17A8" w:rsidP="00F801B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01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Содержательно-технологический</w:t>
                            </w:r>
                          </w:p>
                          <w:p w14:paraId="262F69C2" w14:textId="5BC0B32D" w:rsidR="00D01336" w:rsidRPr="00F801BE" w:rsidRDefault="00DE17A8" w:rsidP="00F801B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801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компонент модели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7B615" id="Прямоугольник 19" o:spid="_x0000_s1032" style="position:absolute;margin-left:-42.05pt;margin-top:29.35pt;width:54pt;height:11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" fillcolor="window" strokecolor="windowText" strokeweight="1pt">
                <v:textbox style="layout-flow:vertical;mso-layout-flow-alt:bottom-to-top">
                  <w:txbxContent>
                    <w:p w14:paraId="0AA6BF69" w14:textId="6B8846D7" w:rsidR="00F801BE" w:rsidRPr="00F801BE" w:rsidRDefault="00DE17A8" w:rsidP="00F801B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801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Содержательно-технологический</w:t>
                      </w:r>
                    </w:p>
                    <w:p w14:paraId="262F69C2" w14:textId="5BC0B32D" w:rsidR="00D01336" w:rsidRPr="00F801BE" w:rsidRDefault="00DE17A8" w:rsidP="00F801B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801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компонент модели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right" w:tblpY="179"/>
        <w:tblW w:w="0" w:type="auto"/>
        <w:tblLook w:val="04A0" w:firstRow="1" w:lastRow="0" w:firstColumn="1" w:lastColumn="0" w:noHBand="0" w:noVBand="1"/>
      </w:tblPr>
      <w:tblGrid>
        <w:gridCol w:w="2439"/>
        <w:gridCol w:w="2059"/>
        <w:gridCol w:w="1876"/>
        <w:gridCol w:w="3010"/>
      </w:tblGrid>
      <w:tr w:rsidR="00F801BE" w14:paraId="66F121DD" w14:textId="77777777" w:rsidTr="00F801BE">
        <w:tc>
          <w:tcPr>
            <w:tcW w:w="6374" w:type="dxa"/>
            <w:gridSpan w:val="3"/>
          </w:tcPr>
          <w:p w14:paraId="41E0FDF4" w14:textId="77777777" w:rsidR="00F801BE" w:rsidRPr="004F7100" w:rsidRDefault="00F801BE" w:rsidP="00F80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Направления деятельности психологической службы</w:t>
            </w:r>
          </w:p>
        </w:tc>
        <w:tc>
          <w:tcPr>
            <w:tcW w:w="3010" w:type="dxa"/>
          </w:tcPr>
          <w:p w14:paraId="6F7B441E" w14:textId="77777777" w:rsidR="00F801BE" w:rsidRPr="004F7100" w:rsidRDefault="00F801BE" w:rsidP="00F801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Методы, способы, технологии, формы работы психологической службы</w:t>
            </w:r>
          </w:p>
        </w:tc>
      </w:tr>
      <w:tr w:rsidR="002D5AE0" w14:paraId="173E17F1" w14:textId="77777777" w:rsidTr="00F801BE">
        <w:tc>
          <w:tcPr>
            <w:tcW w:w="2439" w:type="dxa"/>
          </w:tcPr>
          <w:p w14:paraId="4BAD1BF0" w14:textId="77777777" w:rsidR="002D5AE0" w:rsidRPr="00DE17A8" w:rsidRDefault="002D5AE0" w:rsidP="00F801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2059" w:type="dxa"/>
          </w:tcPr>
          <w:p w14:paraId="4B159B4E" w14:textId="77777777" w:rsidR="002D5AE0" w:rsidRPr="00DE17A8" w:rsidRDefault="002D5AE0" w:rsidP="00F801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психолого-педагогической помощи всем субъектам образовательного процесса</w:t>
            </w:r>
          </w:p>
        </w:tc>
        <w:tc>
          <w:tcPr>
            <w:tcW w:w="1876" w:type="dxa"/>
          </w:tcPr>
          <w:p w14:paraId="16F3E65D" w14:textId="77777777" w:rsidR="002D5AE0" w:rsidRPr="00DE17A8" w:rsidRDefault="002D5AE0" w:rsidP="00F801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педагогами </w:t>
            </w:r>
          </w:p>
        </w:tc>
        <w:tc>
          <w:tcPr>
            <w:tcW w:w="3010" w:type="dxa"/>
            <w:vMerge w:val="restart"/>
          </w:tcPr>
          <w:p w14:paraId="25D94E43" w14:textId="77777777" w:rsidR="002D5AE0" w:rsidRDefault="002D5AE0" w:rsidP="00F801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Консилиумы</w:t>
            </w:r>
          </w:p>
          <w:p w14:paraId="1C9C16F7" w14:textId="77777777" w:rsidR="002D5AE0" w:rsidRDefault="002D5AE0" w:rsidP="00F801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  <w:p w14:paraId="2B29C52B" w14:textId="77777777" w:rsidR="002D5AE0" w:rsidRDefault="002D5AE0" w:rsidP="00F801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</w:p>
          <w:p w14:paraId="7C7DC860" w14:textId="77777777" w:rsidR="002D5AE0" w:rsidRDefault="002D5AE0" w:rsidP="00F801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14:paraId="007D0F34" w14:textId="77777777" w:rsidR="002D5AE0" w:rsidRDefault="002D5AE0" w:rsidP="00F801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Психодиагностика</w:t>
            </w:r>
          </w:p>
          <w:p w14:paraId="58BCE8F9" w14:textId="77777777" w:rsidR="002D5AE0" w:rsidRDefault="002D5AE0" w:rsidP="00F801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Психокоррекция</w:t>
            </w:r>
          </w:p>
          <w:p w14:paraId="6242834E" w14:textId="77777777" w:rsidR="002D5AE0" w:rsidRDefault="002D5AE0" w:rsidP="00F801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</w:t>
            </w:r>
          </w:p>
          <w:p w14:paraId="2CB42D64" w14:textId="77777777" w:rsidR="002D5AE0" w:rsidRPr="00DE17A8" w:rsidRDefault="002D5AE0" w:rsidP="00F801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</w:p>
        </w:tc>
      </w:tr>
      <w:tr w:rsidR="002D5AE0" w14:paraId="5AFBEE8E" w14:textId="77777777" w:rsidTr="00F801BE">
        <w:tc>
          <w:tcPr>
            <w:tcW w:w="2439" w:type="dxa"/>
          </w:tcPr>
          <w:p w14:paraId="44293E62" w14:textId="77777777" w:rsidR="002D5AE0" w:rsidRPr="00DE17A8" w:rsidRDefault="002D5AE0" w:rsidP="00F801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творческой группы</w:t>
            </w:r>
          </w:p>
        </w:tc>
        <w:tc>
          <w:tcPr>
            <w:tcW w:w="2059" w:type="dxa"/>
          </w:tcPr>
          <w:p w14:paraId="7D4B1A87" w14:textId="77777777" w:rsidR="002D5AE0" w:rsidRPr="00DE17A8" w:rsidRDefault="002D5AE0" w:rsidP="00F801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ДОУ</w:t>
            </w:r>
          </w:p>
        </w:tc>
        <w:tc>
          <w:tcPr>
            <w:tcW w:w="1876" w:type="dxa"/>
          </w:tcPr>
          <w:p w14:paraId="4545A095" w14:textId="77777777" w:rsidR="002D5AE0" w:rsidRPr="00DE17A8" w:rsidRDefault="002D5AE0" w:rsidP="00F801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Организационно-методическая деятельность</w:t>
            </w:r>
          </w:p>
        </w:tc>
        <w:tc>
          <w:tcPr>
            <w:tcW w:w="3010" w:type="dxa"/>
            <w:vMerge/>
          </w:tcPr>
          <w:p w14:paraId="1B2E5191" w14:textId="77777777" w:rsidR="002D5AE0" w:rsidRPr="00DE17A8" w:rsidRDefault="002D5AE0" w:rsidP="00F801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09A48B" w14:textId="391CF775" w:rsidR="001E6092" w:rsidRDefault="001E6092" w:rsidP="00F801BE">
      <w:pPr>
        <w:pStyle w:val="a3"/>
        <w:tabs>
          <w:tab w:val="left" w:pos="840"/>
        </w:tabs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a6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4F7100" w14:paraId="6157CB5E" w14:textId="77777777" w:rsidTr="004F7100">
        <w:tc>
          <w:tcPr>
            <w:tcW w:w="10490" w:type="dxa"/>
          </w:tcPr>
          <w:p w14:paraId="0021B1FD" w14:textId="77777777" w:rsidR="004F7100" w:rsidRPr="004F7100" w:rsidRDefault="004F7100" w:rsidP="004F710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71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Результативный компонент модели психологической службы</w:t>
            </w:r>
          </w:p>
          <w:p w14:paraId="41FEE50A" w14:textId="77777777" w:rsidR="004F7100" w:rsidRDefault="004F7100" w:rsidP="004F71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повышение эффективности функционирования психологической службы МАДОУ</w:t>
            </w:r>
          </w:p>
          <w:p w14:paraId="7C4AEC4A" w14:textId="15336121" w:rsidR="004F7100" w:rsidRDefault="004F7100" w:rsidP="004F71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обеспечение доступности получения психолого-педагогической помощи всем участникам образовательного процесса</w:t>
            </w:r>
          </w:p>
        </w:tc>
      </w:tr>
    </w:tbl>
    <w:p w14:paraId="7F922122" w14:textId="0992D051" w:rsidR="001E6092" w:rsidRPr="005D4D78" w:rsidRDefault="001E6092" w:rsidP="00F801BE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A36053E" w14:textId="1CE9D9B8" w:rsidR="00D343AA" w:rsidRPr="007A1A5A" w:rsidRDefault="004F7100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D343AA" w:rsidRPr="007A1A5A">
        <w:rPr>
          <w:rFonts w:ascii="Times New Roman" w:hAnsi="Times New Roman" w:cs="Times New Roman"/>
          <w:sz w:val="28"/>
          <w:szCs w:val="28"/>
        </w:rPr>
        <w:t>Важное место в образовательном процессе занимают психическое здоровье воспитанников, индивидуализация образовательных маршрутов, создание психологической безопасной и комфортной образовательной среды.</w:t>
      </w:r>
    </w:p>
    <w:p w14:paraId="5E09A159" w14:textId="37F58EBC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b/>
          <w:bCs/>
          <w:sz w:val="28"/>
          <w:szCs w:val="28"/>
        </w:rPr>
        <w:t>Объектом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 психолого-педагогического сопровождения выступает образовательный процесс.</w:t>
      </w:r>
    </w:p>
    <w:p w14:paraId="1AD59AA5" w14:textId="377AAAB0" w:rsidR="00D343AA" w:rsidRPr="007A1A5A" w:rsidRDefault="00D343A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A5A">
        <w:rPr>
          <w:rFonts w:ascii="Times New Roman" w:hAnsi="Times New Roman" w:cs="Times New Roman"/>
          <w:sz w:val="28"/>
          <w:szCs w:val="28"/>
        </w:rPr>
        <w:t xml:space="preserve"> </w:t>
      </w:r>
      <w:r w:rsidR="007A1A5A">
        <w:rPr>
          <w:rFonts w:ascii="Times New Roman" w:hAnsi="Times New Roman" w:cs="Times New Roman"/>
          <w:sz w:val="28"/>
          <w:szCs w:val="28"/>
        </w:rPr>
        <w:t xml:space="preserve"> </w:t>
      </w:r>
      <w:r w:rsidRPr="007A1A5A">
        <w:rPr>
          <w:rFonts w:ascii="Times New Roman" w:hAnsi="Times New Roman" w:cs="Times New Roman"/>
          <w:b/>
          <w:bCs/>
          <w:sz w:val="28"/>
          <w:szCs w:val="28"/>
        </w:rPr>
        <w:t>Субъектом</w:t>
      </w:r>
      <w:r w:rsidRPr="007A1A5A">
        <w:rPr>
          <w:rFonts w:ascii="Times New Roman" w:hAnsi="Times New Roman" w:cs="Times New Roman"/>
          <w:sz w:val="28"/>
          <w:szCs w:val="28"/>
        </w:rPr>
        <w:t xml:space="preserve"> сопровождения являются: взрослые (педагоги, родители) и воспитанники МАДОУ</w:t>
      </w:r>
      <w:r w:rsidR="007A1A5A">
        <w:rPr>
          <w:rFonts w:ascii="Times New Roman" w:hAnsi="Times New Roman" w:cs="Times New Roman"/>
          <w:sz w:val="28"/>
          <w:szCs w:val="28"/>
        </w:rPr>
        <w:t>.</w:t>
      </w:r>
      <w:r w:rsidRPr="007A1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A4881" w14:textId="7F54AC3E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>Данная модель сопровождения разработана в рамках адаптированной основной образовательной программы МАДОУ</w:t>
      </w:r>
      <w:r w:rsidR="00C911FB">
        <w:rPr>
          <w:rFonts w:ascii="Times New Roman" w:hAnsi="Times New Roman" w:cs="Times New Roman"/>
          <w:sz w:val="28"/>
          <w:szCs w:val="28"/>
        </w:rPr>
        <w:t xml:space="preserve"> для детей с ТНР и для детей с ЗПР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. Общий контроль за реализацией модели психологического сопровождения осуществляет заведующим ДОУ. </w:t>
      </w:r>
    </w:p>
    <w:p w14:paraId="0C653CE9" w14:textId="379D9736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Текущий контроль возлагается на заместителя заведующего. </w:t>
      </w:r>
    </w:p>
    <w:p w14:paraId="48F9002D" w14:textId="7294964D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Промежуточные результаты работы анализируются на планерках и педагогических советах, согласно плану работы. </w:t>
      </w:r>
    </w:p>
    <w:p w14:paraId="7A48FAD9" w14:textId="4AD4EEF5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>В реализации модели психолого-педагогического сопровождения задействованы:</w:t>
      </w:r>
    </w:p>
    <w:p w14:paraId="24E65505" w14:textId="4E1B6533" w:rsidR="00D343AA" w:rsidRPr="007A1A5A" w:rsidRDefault="00D343A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A5A">
        <w:rPr>
          <w:rFonts w:ascii="Times New Roman" w:hAnsi="Times New Roman" w:cs="Times New Roman"/>
          <w:sz w:val="28"/>
          <w:szCs w:val="28"/>
        </w:rPr>
        <w:t xml:space="preserve"> - администрация ДОУ,</w:t>
      </w:r>
    </w:p>
    <w:p w14:paraId="0C063EA8" w14:textId="3C4D79CB" w:rsidR="00D343AA" w:rsidRPr="007A1A5A" w:rsidRDefault="00D343A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A5A">
        <w:rPr>
          <w:rFonts w:ascii="Times New Roman" w:hAnsi="Times New Roman" w:cs="Times New Roman"/>
          <w:sz w:val="28"/>
          <w:szCs w:val="28"/>
        </w:rPr>
        <w:t>- старший воспитатель,</w:t>
      </w:r>
    </w:p>
    <w:p w14:paraId="62470925" w14:textId="14F272AB" w:rsidR="00D343AA" w:rsidRPr="007A1A5A" w:rsidRDefault="00D343A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A5A">
        <w:rPr>
          <w:rFonts w:ascii="Times New Roman" w:hAnsi="Times New Roman" w:cs="Times New Roman"/>
          <w:sz w:val="28"/>
          <w:szCs w:val="28"/>
        </w:rPr>
        <w:t xml:space="preserve"> - воспитатель,</w:t>
      </w:r>
    </w:p>
    <w:p w14:paraId="7FDBAA8E" w14:textId="77777777" w:rsidR="00D343AA" w:rsidRPr="007A1A5A" w:rsidRDefault="00D343A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A5A">
        <w:rPr>
          <w:rFonts w:ascii="Times New Roman" w:hAnsi="Times New Roman" w:cs="Times New Roman"/>
          <w:sz w:val="28"/>
          <w:szCs w:val="28"/>
        </w:rPr>
        <w:t xml:space="preserve"> - учитель-логопед, </w:t>
      </w:r>
    </w:p>
    <w:p w14:paraId="73097D5E" w14:textId="57652391" w:rsidR="00D343AA" w:rsidRDefault="00D343A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A1A5A">
        <w:rPr>
          <w:rFonts w:ascii="Times New Roman" w:hAnsi="Times New Roman" w:cs="Times New Roman"/>
          <w:sz w:val="28"/>
          <w:szCs w:val="28"/>
        </w:rPr>
        <w:t>- педагог-психолог</w:t>
      </w:r>
      <w:r w:rsidR="00C911FB">
        <w:rPr>
          <w:rFonts w:ascii="Times New Roman" w:hAnsi="Times New Roman" w:cs="Times New Roman"/>
          <w:sz w:val="28"/>
          <w:szCs w:val="28"/>
        </w:rPr>
        <w:t>,</w:t>
      </w:r>
    </w:p>
    <w:p w14:paraId="5E124585" w14:textId="1A38C352" w:rsidR="00C911FB" w:rsidRPr="007A1A5A" w:rsidRDefault="00C911FB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учитель-дефектолог.</w:t>
      </w:r>
    </w:p>
    <w:p w14:paraId="00AE0DB0" w14:textId="2DE61C43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b/>
          <w:bCs/>
          <w:sz w:val="28"/>
          <w:szCs w:val="28"/>
        </w:rPr>
        <w:t>Принципы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 модели психологического сопровождения: </w:t>
      </w:r>
    </w:p>
    <w:p w14:paraId="0F6E0CDD" w14:textId="5D67BB0F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научность – использование научно обоснованных и апробированных в педагогической дошкольной практике технологий и методик;  </w:t>
      </w:r>
    </w:p>
    <w:p w14:paraId="183DD8D6" w14:textId="0E70D7AA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3AA" w:rsidRPr="007A1A5A">
        <w:rPr>
          <w:rFonts w:ascii="Times New Roman" w:hAnsi="Times New Roman" w:cs="Times New Roman"/>
          <w:sz w:val="28"/>
          <w:szCs w:val="28"/>
        </w:rPr>
        <w:t>системность – организация системы работы со всеми участниками образовательного процесса;</w:t>
      </w:r>
    </w:p>
    <w:p w14:paraId="7AA8877A" w14:textId="3F36E75B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комплексность - совместная деятельность различных специалистов, всех участников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 процесса в решении задач сопровождения: администрации, воспитателей, педагога-психолога, учителя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логопеда, и др.; </w:t>
      </w:r>
    </w:p>
    <w:p w14:paraId="09EF32AD" w14:textId="105FF657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превентивность - обеспечение перехода от принципа «скорой помощи» (реагирования на уже возникшие проблемы) к предупреждению возникновения проблемных ситуаций. </w:t>
      </w:r>
    </w:p>
    <w:p w14:paraId="6263425F" w14:textId="42D088D7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- открытость – последовательное использование ресурсов сетевого взаимодействия и социального </w:t>
      </w:r>
      <w:r w:rsidRPr="007A1A5A">
        <w:rPr>
          <w:rFonts w:ascii="Times New Roman" w:hAnsi="Times New Roman" w:cs="Times New Roman"/>
          <w:sz w:val="28"/>
          <w:szCs w:val="28"/>
        </w:rPr>
        <w:t>партнёрства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, открытость мероприятий для педагогических и руководящих работников ДОУ; </w:t>
      </w:r>
    </w:p>
    <w:p w14:paraId="37B8645F" w14:textId="0177EBA7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3AA" w:rsidRPr="007A1A5A">
        <w:rPr>
          <w:rFonts w:ascii="Times New Roman" w:hAnsi="Times New Roman" w:cs="Times New Roman"/>
          <w:sz w:val="28"/>
          <w:szCs w:val="28"/>
        </w:rPr>
        <w:t>технологичность - использование современных технологий, интерактивной стратегии в работе.</w:t>
      </w:r>
    </w:p>
    <w:p w14:paraId="5719FA9B" w14:textId="26BFB6A7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 создание условий для психологического сопровождения всех участников образовательного процесса. </w:t>
      </w:r>
    </w:p>
    <w:p w14:paraId="6CE8A5C3" w14:textId="19276ECC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="00D343AA" w:rsidRPr="007A1A5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1189F" w14:textId="5033B1E6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>1. Организация психолог</w:t>
      </w:r>
      <w:r w:rsidRPr="007A1A5A">
        <w:rPr>
          <w:rFonts w:ascii="Times New Roman" w:hAnsi="Times New Roman" w:cs="Times New Roman"/>
          <w:sz w:val="28"/>
          <w:szCs w:val="28"/>
        </w:rPr>
        <w:t>ического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 сопровождения педагогов, воспитанников, родителей; </w:t>
      </w:r>
    </w:p>
    <w:p w14:paraId="364B419A" w14:textId="58177560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2. Развитие компетентности (психологической культуры) воспитанников, родителей, педагогов. </w:t>
      </w:r>
    </w:p>
    <w:p w14:paraId="7B0EB779" w14:textId="537D2A86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3. Обеспечение преемственности в психологическом сопровождении формирования УУД (универсальные учебные действия) у воспитанников. </w:t>
      </w:r>
    </w:p>
    <w:p w14:paraId="18E0706A" w14:textId="0CB5471C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4. Сопровождение воспитанников в условиях ДОУ: </w:t>
      </w:r>
    </w:p>
    <w:p w14:paraId="7D10AC6C" w14:textId="52CE3E79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- адаптации к новым условиям обучения; </w:t>
      </w:r>
    </w:p>
    <w:p w14:paraId="1F9F2F9C" w14:textId="10A84508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- поддержка в решении задач личностного и ценностно-смыслового самоопределения и саморазвития; </w:t>
      </w:r>
    </w:p>
    <w:p w14:paraId="3CDD4E17" w14:textId="44FFDAD6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- формирование жизненных навыков; </w:t>
      </w:r>
    </w:p>
    <w:p w14:paraId="37B49FF4" w14:textId="7A80CC98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- формирование навыков позитивного коммуникативного общения; </w:t>
      </w:r>
    </w:p>
    <w:p w14:paraId="0550E3E8" w14:textId="144F3F86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- профилактика нарушения эмоционально-волевой сферы; </w:t>
      </w:r>
    </w:p>
    <w:p w14:paraId="4A11244B" w14:textId="2550A20A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- помощь в построении конструктивных отношений с родителями и сверстниками; </w:t>
      </w:r>
    </w:p>
    <w:p w14:paraId="03F4A1CC" w14:textId="006C2EE2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1A5A">
        <w:rPr>
          <w:rFonts w:ascii="Times New Roman" w:hAnsi="Times New Roman" w:cs="Times New Roman"/>
          <w:sz w:val="28"/>
          <w:szCs w:val="28"/>
        </w:rPr>
        <w:t xml:space="preserve">-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профилактика девиантного поведения; </w:t>
      </w:r>
    </w:p>
    <w:p w14:paraId="3D8CA932" w14:textId="414B8193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- сопровождение одаренных воспитанников, детей «группы риска». </w:t>
      </w:r>
    </w:p>
    <w:p w14:paraId="394965F3" w14:textId="26B68C5C" w:rsidR="007A1A5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>5. Систематическое отслеживание психолог</w:t>
      </w:r>
      <w:r w:rsidRPr="007A1A5A">
        <w:rPr>
          <w:rFonts w:ascii="Times New Roman" w:hAnsi="Times New Roman" w:cs="Times New Roman"/>
          <w:sz w:val="28"/>
          <w:szCs w:val="28"/>
        </w:rPr>
        <w:t>ического</w:t>
      </w:r>
      <w:r w:rsidR="00D343AA" w:rsidRPr="007A1A5A">
        <w:rPr>
          <w:rFonts w:ascii="Times New Roman" w:hAnsi="Times New Roman" w:cs="Times New Roman"/>
          <w:sz w:val="28"/>
          <w:szCs w:val="28"/>
        </w:rPr>
        <w:t xml:space="preserve"> статуса ребенка и динамики его психологического развития в процессе дошкольного обучения, подбор методов и средств оценки сформированности универсальных учебных действий. </w:t>
      </w:r>
    </w:p>
    <w:p w14:paraId="367D82D9" w14:textId="141ABBB9" w:rsidR="00D343AA" w:rsidRPr="007A1A5A" w:rsidRDefault="007A1A5A" w:rsidP="00D343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3AA" w:rsidRPr="007A1A5A">
        <w:rPr>
          <w:rFonts w:ascii="Times New Roman" w:hAnsi="Times New Roman" w:cs="Times New Roman"/>
          <w:sz w:val="28"/>
          <w:szCs w:val="28"/>
        </w:rPr>
        <w:t>6. 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 и осуществление индивидуально-ориентированной психолого-медико-педагогической помощи таким детям.</w:t>
      </w:r>
    </w:p>
    <w:p w14:paraId="6B31B2CB" w14:textId="77777777" w:rsidR="00C911FB" w:rsidRDefault="00C911FB" w:rsidP="00C9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17D0E1" w14:textId="4106AF47" w:rsidR="00C911FB" w:rsidRPr="00C911FB" w:rsidRDefault="00C911FB" w:rsidP="00C911F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1FB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психологического сопровождения</w:t>
      </w:r>
    </w:p>
    <w:p w14:paraId="78466E69" w14:textId="77777777" w:rsidR="00C911FB" w:rsidRDefault="00C911FB" w:rsidP="00C9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29BEF" w14:textId="77777777" w:rsidR="009B40C6" w:rsidRDefault="00C911FB" w:rsidP="00C9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11FB">
        <w:rPr>
          <w:rFonts w:ascii="Times New Roman" w:hAnsi="Times New Roman" w:cs="Times New Roman"/>
          <w:sz w:val="28"/>
          <w:szCs w:val="28"/>
        </w:rPr>
        <w:t xml:space="preserve">Профилактика – предупреждение возникновения явлений дезадаптации воспитанников, разработка конкретных рекомендаций педагогическим работникам, родителям по оказанию помощи в вопросах воспитания, обучения и развития с учетом возрастных и индивидуальных особенностей. </w:t>
      </w:r>
      <w:r w:rsidR="009B40C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698A314" w14:textId="77777777" w:rsidR="009B40C6" w:rsidRDefault="009B40C6" w:rsidP="00C911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40C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911FB" w:rsidRPr="009B40C6">
        <w:rPr>
          <w:rFonts w:ascii="Times New Roman" w:hAnsi="Times New Roman" w:cs="Times New Roman"/>
          <w:b/>
          <w:bCs/>
          <w:sz w:val="28"/>
          <w:szCs w:val="28"/>
        </w:rPr>
        <w:t>Психопрофилактическая работа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 - обеспечение решения проблем, связанных с обучением, воспитанием, психическим здоровьем детей: </w:t>
      </w:r>
    </w:p>
    <w:p w14:paraId="1C784EAE" w14:textId="77777777" w:rsidR="009B40C6" w:rsidRDefault="00C911FB" w:rsidP="009B4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разработка и осуществление развивающих программ для воспитанников с учетом задач каждого возрастного этапа; </w:t>
      </w:r>
    </w:p>
    <w:p w14:paraId="381BBE50" w14:textId="77777777" w:rsidR="009B40C6" w:rsidRDefault="00C911FB" w:rsidP="009B4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 выявление психологических особенностей ребенка, которые в дальнейшем могут обусловить отклонения в интеллектуальном или личностном развитии; </w:t>
      </w:r>
    </w:p>
    <w:p w14:paraId="401D51E7" w14:textId="77777777" w:rsidR="009B40C6" w:rsidRDefault="00C911FB" w:rsidP="009B4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предупреждение возможных осложнений в связи с переходом воспитанников на следующую возрастную ступень. </w:t>
      </w:r>
    </w:p>
    <w:p w14:paraId="5414FE7D" w14:textId="77777777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1FB" w:rsidRPr="009B40C6">
        <w:rPr>
          <w:rFonts w:ascii="Times New Roman" w:hAnsi="Times New Roman" w:cs="Times New Roman"/>
          <w:b/>
          <w:bCs/>
          <w:sz w:val="28"/>
          <w:szCs w:val="28"/>
        </w:rPr>
        <w:t>Диагностическое направление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. Выявление особенностей психического развития ребенка, наиболее важных особенностей деятельности, сформированности определенных психологических новообразований, соответствия уровня развития умений, знаний, навыков, личностных и межличностных образований возрастным ориентирам и требованиям общества. Диагностика может быть индивидуальной и групповой. </w:t>
      </w:r>
    </w:p>
    <w:p w14:paraId="5CB6FD7F" w14:textId="77777777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Этапы индивидуальной диагностики: </w:t>
      </w:r>
    </w:p>
    <w:p w14:paraId="5B79E9C5" w14:textId="77777777" w:rsidR="009B40C6" w:rsidRDefault="00C911FB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- изучение обращения к психологу, поступающего от воспитателей, родителей (определение проблемы, выбор метода исследования); </w:t>
      </w:r>
    </w:p>
    <w:p w14:paraId="6DF6DD31" w14:textId="77777777" w:rsidR="009B40C6" w:rsidRDefault="00C911FB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- формулировка заключения об основных характеристиках психического развития или формирования личности дошкольника (постановка психологического диагноза); </w:t>
      </w:r>
    </w:p>
    <w:p w14:paraId="069D0C89" w14:textId="77777777" w:rsidR="009B40C6" w:rsidRDefault="00C911FB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lastRenderedPageBreak/>
        <w:t>- разработка рекомендаций, программы психо</w:t>
      </w:r>
      <w:r w:rsidR="009B40C6">
        <w:rPr>
          <w:rFonts w:ascii="Times New Roman" w:hAnsi="Times New Roman" w:cs="Times New Roman"/>
          <w:sz w:val="28"/>
          <w:szCs w:val="28"/>
        </w:rPr>
        <w:t>-</w:t>
      </w:r>
      <w:r w:rsidRPr="00C911FB">
        <w:rPr>
          <w:rFonts w:ascii="Times New Roman" w:hAnsi="Times New Roman" w:cs="Times New Roman"/>
          <w:sz w:val="28"/>
          <w:szCs w:val="28"/>
        </w:rPr>
        <w:t xml:space="preserve">коррекционной работы с воспитанником, составление долговременного плана развития способностей или других психологических образований. </w:t>
      </w:r>
    </w:p>
    <w:p w14:paraId="2BE65EE7" w14:textId="77777777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1FB" w:rsidRPr="009B40C6">
        <w:rPr>
          <w:rFonts w:ascii="Times New Roman" w:hAnsi="Times New Roman" w:cs="Times New Roman"/>
          <w:b/>
          <w:bCs/>
          <w:sz w:val="28"/>
          <w:szCs w:val="28"/>
        </w:rPr>
        <w:t>Консультативное направление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 (помощь в решении тех проблем, с которыми к психологу обращаются воспитатели, родители).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EE5CA" w14:textId="77777777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- оказание помощи и создание условий для развития личности, способности выбирать и действовать по собственному усмотрению, обучатся новому поведению. </w:t>
      </w:r>
    </w:p>
    <w:p w14:paraId="1F0D296C" w14:textId="77777777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Групповое консультирование - информирование всех участников образовательного процесса по вопросам, связанным с особенностями образовательного процесса для данной категории детей с целью создания адаптивной среды, позволяющей обеспечить полноценную интеграцию и личностную самореализацию в образовательном учреждении. </w:t>
      </w:r>
    </w:p>
    <w:p w14:paraId="62EE6432" w14:textId="77777777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1FB" w:rsidRPr="009B40C6">
        <w:rPr>
          <w:rFonts w:ascii="Times New Roman" w:hAnsi="Times New Roman" w:cs="Times New Roman"/>
          <w:b/>
          <w:bCs/>
          <w:sz w:val="28"/>
          <w:szCs w:val="28"/>
        </w:rPr>
        <w:t>Развивающее направление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. Развивающая работа (индивидуальная и групповая) – формирование потребности в новом знании, возможности его приобретения и реализации в деятельности и общении. </w:t>
      </w:r>
    </w:p>
    <w:p w14:paraId="6D5A309C" w14:textId="77777777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1FB" w:rsidRPr="009B40C6">
        <w:rPr>
          <w:rFonts w:ascii="Times New Roman" w:hAnsi="Times New Roman" w:cs="Times New Roman"/>
          <w:b/>
          <w:bCs/>
          <w:sz w:val="28"/>
          <w:szCs w:val="28"/>
        </w:rPr>
        <w:t>Коррекционное направление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. Коррекционная работа (индивидуальная и групповая) – организация работы, прежде всего с воспитанниками, имеющими проблемы в обучении, поведении и личностном развитии, выявленные в процессе диагностики. Направлено на: </w:t>
      </w:r>
    </w:p>
    <w:p w14:paraId="1A028B4E" w14:textId="77777777" w:rsidR="009B40C6" w:rsidRDefault="00C911FB" w:rsidP="009B4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уменьшения степени выраженности патологии, ее поведенческие последствия; предупреждение появления вторичных отклонений в развитии; </w:t>
      </w:r>
    </w:p>
    <w:p w14:paraId="4C7C03F3" w14:textId="77777777" w:rsidR="009B40C6" w:rsidRDefault="00C911FB" w:rsidP="009B40C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обеспечение максимальной реализации реабилитационного потенциала ребенка. </w:t>
      </w:r>
      <w:r w:rsidR="009B40C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DE9B5C" w14:textId="5AFAEF2F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1FB" w:rsidRPr="009B40C6">
        <w:rPr>
          <w:rFonts w:ascii="Times New Roman" w:hAnsi="Times New Roman" w:cs="Times New Roman"/>
          <w:b/>
          <w:bCs/>
          <w:sz w:val="28"/>
          <w:szCs w:val="28"/>
        </w:rPr>
        <w:t>Просветительско-образовательное направление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. Психологическое просвещение и образование - формирование потребности в психологических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воспитанников на каждом возрастном этапе, а также в своевременном предупреждении возможных нарушений в становлении личности и развитии интеллекта. </w:t>
      </w:r>
    </w:p>
    <w:p w14:paraId="67B6B224" w14:textId="77777777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E4B97F" w14:textId="66DD07A3" w:rsidR="009B40C6" w:rsidRDefault="00C911FB" w:rsidP="009B40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0C6">
        <w:rPr>
          <w:rFonts w:ascii="Times New Roman" w:hAnsi="Times New Roman" w:cs="Times New Roman"/>
          <w:b/>
          <w:bCs/>
          <w:sz w:val="28"/>
          <w:szCs w:val="28"/>
        </w:rPr>
        <w:t>Формы работы психолого-педагогического сопровождения</w:t>
      </w:r>
    </w:p>
    <w:p w14:paraId="487ADC05" w14:textId="77777777" w:rsidR="009B40C6" w:rsidRPr="009B40C6" w:rsidRDefault="009B40C6" w:rsidP="009B40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8A7F1" w14:textId="77777777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Решение задач психолого-педагогического сопровождения воспитанников не может быть ограничено областью непосредственного взаимодействия психолога с ребенком. Оно требует организации работы с педагогами и родителями как участниками образовательного процесса. Работа с воспитанниками: </w:t>
      </w:r>
    </w:p>
    <w:p w14:paraId="5528A2D3" w14:textId="77777777" w:rsidR="009B40C6" w:rsidRDefault="00C911FB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- Профилактическая работа с воспитанниками с целью формирования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содействие формированию регулятивных, коммуникативных, познавательных компетентностей. </w:t>
      </w:r>
    </w:p>
    <w:p w14:paraId="46DD2A30" w14:textId="77777777" w:rsidR="009B40C6" w:rsidRDefault="00C911FB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- Выявление воспитанников группы риска (методом мониторинга), сопровождение одаренных воспитанников, находящихся </w:t>
      </w:r>
      <w:r w:rsidR="009B40C6" w:rsidRPr="00C911FB">
        <w:rPr>
          <w:rFonts w:ascii="Times New Roman" w:hAnsi="Times New Roman" w:cs="Times New Roman"/>
          <w:sz w:val="28"/>
          <w:szCs w:val="28"/>
        </w:rPr>
        <w:t>под опекой,</w:t>
      </w:r>
      <w:r w:rsidRPr="00C911FB">
        <w:rPr>
          <w:rFonts w:ascii="Times New Roman" w:hAnsi="Times New Roman" w:cs="Times New Roman"/>
          <w:sz w:val="28"/>
          <w:szCs w:val="28"/>
        </w:rPr>
        <w:t xml:space="preserve"> и организация индивидуальной или групповой коррекционно-развивающей работы. </w:t>
      </w:r>
    </w:p>
    <w:p w14:paraId="2F8C443B" w14:textId="77777777" w:rsidR="009B40C6" w:rsidRDefault="00C911FB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lastRenderedPageBreak/>
        <w:t xml:space="preserve">- Проведение тренингов с воспитанниками по развитию коммуникативных и регулятивных компетентностей, формированию мотивации к учебному процессу. </w:t>
      </w:r>
    </w:p>
    <w:p w14:paraId="4A68B688" w14:textId="77777777" w:rsidR="009B40C6" w:rsidRDefault="00C911FB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- Консультирование родителей, воспитателей (помощь в решении проблем). </w:t>
      </w:r>
    </w:p>
    <w:p w14:paraId="345ED353" w14:textId="77777777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При систематической работе достигаются цели: самореализации, самоопределения, взаимоотношения. </w:t>
      </w:r>
    </w:p>
    <w:p w14:paraId="416D5234" w14:textId="77777777" w:rsidR="009B40C6" w:rsidRDefault="009B40C6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D55784" w14:textId="458AC028" w:rsidR="009B40C6" w:rsidRDefault="00C911FB" w:rsidP="009B40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0C6">
        <w:rPr>
          <w:rFonts w:ascii="Times New Roman" w:hAnsi="Times New Roman" w:cs="Times New Roman"/>
          <w:b/>
          <w:bCs/>
          <w:sz w:val="28"/>
          <w:szCs w:val="28"/>
        </w:rPr>
        <w:t>Работа с педагогами и другими работниками ДОУ.</w:t>
      </w:r>
    </w:p>
    <w:p w14:paraId="76FA9153" w14:textId="77777777" w:rsidR="009B40C6" w:rsidRPr="009B40C6" w:rsidRDefault="009B40C6" w:rsidP="009B40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2D25B" w14:textId="17397718" w:rsidR="009B40C6" w:rsidRDefault="004F7100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- </w:t>
      </w:r>
      <w:r w:rsidR="00C911FB" w:rsidRPr="009B40C6">
        <w:rPr>
          <w:rFonts w:ascii="Times New Roman" w:hAnsi="Times New Roman" w:cs="Times New Roman"/>
          <w:i/>
          <w:iCs/>
          <w:sz w:val="28"/>
          <w:szCs w:val="28"/>
        </w:rPr>
        <w:t>Профилактическая работа с воспитателями</w:t>
      </w:r>
      <w:r w:rsidR="00C911FB" w:rsidRPr="00C911FB">
        <w:rPr>
          <w:rFonts w:ascii="Times New Roman" w:hAnsi="Times New Roman" w:cs="Times New Roman"/>
          <w:sz w:val="28"/>
          <w:szCs w:val="28"/>
        </w:rPr>
        <w:t>. Существенное место в работе с воспитателями отводится обучению педагогов установлению психологически грамотной, развивающей системы взаимоотношений с воспитанниками, основанной на взаимопонимании и взаимном восприятии друг друга. Педагоги обучаются навыкам формирования адекватной Я-концепции, эмпатии, разрешения проблем, оказания психологической поддержки в процессе их взаимодействия с воспитанниками и коллегами.</w:t>
      </w:r>
    </w:p>
    <w:p w14:paraId="7F945133" w14:textId="757232E0" w:rsidR="009B40C6" w:rsidRDefault="004F7100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 - Консультирование педагогов по вопросам совершенствования образовательного процесса (сопровождение индивидуальных образовательных траекторий).</w:t>
      </w:r>
    </w:p>
    <w:p w14:paraId="1E9370E7" w14:textId="59D3980D" w:rsidR="009B40C6" w:rsidRDefault="00C911FB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11FB">
        <w:rPr>
          <w:rFonts w:ascii="Times New Roman" w:hAnsi="Times New Roman" w:cs="Times New Roman"/>
          <w:sz w:val="28"/>
          <w:szCs w:val="28"/>
        </w:rPr>
        <w:t xml:space="preserve"> </w:t>
      </w:r>
      <w:r w:rsidR="004F7100">
        <w:rPr>
          <w:rFonts w:ascii="Times New Roman" w:hAnsi="Times New Roman" w:cs="Times New Roman"/>
          <w:sz w:val="28"/>
          <w:szCs w:val="28"/>
        </w:rPr>
        <w:t xml:space="preserve">    </w:t>
      </w:r>
      <w:r w:rsidRPr="00C911FB">
        <w:rPr>
          <w:rFonts w:ascii="Times New Roman" w:hAnsi="Times New Roman" w:cs="Times New Roman"/>
          <w:sz w:val="28"/>
          <w:szCs w:val="28"/>
        </w:rPr>
        <w:t>- Проведение семинаров, практических занятий, лекций</w:t>
      </w:r>
      <w:r w:rsidR="009B40C6">
        <w:rPr>
          <w:rFonts w:ascii="Times New Roman" w:hAnsi="Times New Roman" w:cs="Times New Roman"/>
          <w:sz w:val="28"/>
          <w:szCs w:val="28"/>
        </w:rPr>
        <w:t>.</w:t>
      </w:r>
      <w:r w:rsidRPr="00C911FB">
        <w:rPr>
          <w:rFonts w:ascii="Times New Roman" w:hAnsi="Times New Roman" w:cs="Times New Roman"/>
          <w:sz w:val="28"/>
          <w:szCs w:val="28"/>
        </w:rPr>
        <w:t xml:space="preserve"> Ожидания и достигаемые цели: просветительная работа, информация по вопросам личностного роста. Диагностический материал, создание комфортной психологической атмосферы в педагогическом коллективе. Индивидуальное проведение диагностических мероприятий. Повышение психологической компетентности и профилактика профессионального выгорания психолого-педагогических кадров. </w:t>
      </w:r>
    </w:p>
    <w:p w14:paraId="7162BC35" w14:textId="52521C84" w:rsidR="009B40C6" w:rsidRDefault="00C911FB" w:rsidP="009B40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0C6">
        <w:rPr>
          <w:rFonts w:ascii="Times New Roman" w:hAnsi="Times New Roman" w:cs="Times New Roman"/>
          <w:b/>
          <w:bCs/>
          <w:sz w:val="28"/>
          <w:szCs w:val="28"/>
        </w:rPr>
        <w:t>Работа с родителями.</w:t>
      </w:r>
    </w:p>
    <w:p w14:paraId="331CE865" w14:textId="77777777" w:rsidR="004F7100" w:rsidRPr="009B40C6" w:rsidRDefault="004F7100" w:rsidP="009B40C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4C247C" w14:textId="498FA66C" w:rsidR="009B40C6" w:rsidRDefault="004F7100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- Консультирование родителей по созданию условий, обеспечивающих успешную адаптацию воспитанников к ДОУ, посвященное психологическим особенностям того или иного вида деятельности. Оно может проводиться как в традиционной форме – групповые и индивидуальные консультации, лекции, </w:t>
      </w:r>
      <w:r w:rsidR="009B40C6" w:rsidRPr="00C911FB">
        <w:rPr>
          <w:rFonts w:ascii="Times New Roman" w:hAnsi="Times New Roman" w:cs="Times New Roman"/>
          <w:sz w:val="28"/>
          <w:szCs w:val="28"/>
        </w:rPr>
        <w:t>семинары, -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 так и в достаточно новых для системы сопровождения формах совместных семинаров-тренингов по развитию навыков общения, сотрудничества, разрешения конфликтов, в которых принимают участие родители. </w:t>
      </w:r>
    </w:p>
    <w:p w14:paraId="66DD8317" w14:textId="4A312365" w:rsidR="009B40C6" w:rsidRDefault="004F7100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11FB" w:rsidRPr="00C911FB">
        <w:rPr>
          <w:rFonts w:ascii="Times New Roman" w:hAnsi="Times New Roman" w:cs="Times New Roman"/>
          <w:sz w:val="28"/>
          <w:szCs w:val="28"/>
        </w:rPr>
        <w:t xml:space="preserve">- 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 В результате их проведения становится возможным формирование групп лидеров из родителей, в дальнейшем активно участвующих в профилактической деятельности. </w:t>
      </w:r>
    </w:p>
    <w:p w14:paraId="5410714A" w14:textId="5FC38149" w:rsidR="00D343AA" w:rsidRPr="00C911FB" w:rsidRDefault="004F7100" w:rsidP="009B4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11FB" w:rsidRPr="00C911FB">
        <w:rPr>
          <w:rFonts w:ascii="Times New Roman" w:hAnsi="Times New Roman" w:cs="Times New Roman"/>
          <w:sz w:val="28"/>
          <w:szCs w:val="28"/>
        </w:rPr>
        <w:t>- Проведение бесед, лекций, возможность давать рекомендации родителям для успешного воспитания детей учитывая возрастные особенности.</w:t>
      </w:r>
    </w:p>
    <w:sectPr w:rsidR="00D343AA" w:rsidRPr="00C911FB" w:rsidSect="002D5AE0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C14"/>
    <w:multiLevelType w:val="hybridMultilevel"/>
    <w:tmpl w:val="E514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0015"/>
    <w:multiLevelType w:val="hybridMultilevel"/>
    <w:tmpl w:val="3D263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87B9E"/>
    <w:multiLevelType w:val="hybridMultilevel"/>
    <w:tmpl w:val="534E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918DB"/>
    <w:multiLevelType w:val="hybridMultilevel"/>
    <w:tmpl w:val="7CB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371B8A"/>
    <w:multiLevelType w:val="hybridMultilevel"/>
    <w:tmpl w:val="B9B0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318955">
    <w:abstractNumId w:val="0"/>
  </w:num>
  <w:num w:numId="2" w16cid:durableId="840465393">
    <w:abstractNumId w:val="1"/>
  </w:num>
  <w:num w:numId="3" w16cid:durableId="1057164951">
    <w:abstractNumId w:val="4"/>
  </w:num>
  <w:num w:numId="4" w16cid:durableId="1300115379">
    <w:abstractNumId w:val="2"/>
  </w:num>
  <w:num w:numId="5" w16cid:durableId="1289239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C4"/>
    <w:rsid w:val="001E6092"/>
    <w:rsid w:val="002D5AE0"/>
    <w:rsid w:val="00404A16"/>
    <w:rsid w:val="00467701"/>
    <w:rsid w:val="004F7100"/>
    <w:rsid w:val="005D4D78"/>
    <w:rsid w:val="00770296"/>
    <w:rsid w:val="007A1A5A"/>
    <w:rsid w:val="007B5BF3"/>
    <w:rsid w:val="008E57F6"/>
    <w:rsid w:val="009B1D20"/>
    <w:rsid w:val="009B40C6"/>
    <w:rsid w:val="00A411CA"/>
    <w:rsid w:val="00A708A2"/>
    <w:rsid w:val="00B370C4"/>
    <w:rsid w:val="00C911FB"/>
    <w:rsid w:val="00D01336"/>
    <w:rsid w:val="00D343AA"/>
    <w:rsid w:val="00DE17A8"/>
    <w:rsid w:val="00F801B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8C65"/>
  <w15:chartTrackingRefBased/>
  <w15:docId w15:val="{82D6CFDE-87CF-4EFA-978D-BB2350C7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343AA"/>
    <w:pPr>
      <w:spacing w:after="0" w:line="240" w:lineRule="auto"/>
    </w:pPr>
  </w:style>
  <w:style w:type="character" w:styleId="a5">
    <w:name w:val="Hyperlink"/>
    <w:uiPriority w:val="99"/>
    <w:rsid w:val="00D343AA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D343AA"/>
  </w:style>
  <w:style w:type="table" w:styleId="a6">
    <w:name w:val="Table Grid"/>
    <w:basedOn w:val="a1"/>
    <w:uiPriority w:val="39"/>
    <w:rsid w:val="001E6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u322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Агаева</dc:creator>
  <cp:keywords/>
  <dc:description/>
  <cp:lastModifiedBy>Алена Агаева</cp:lastModifiedBy>
  <cp:revision>5</cp:revision>
  <dcterms:created xsi:type="dcterms:W3CDTF">2022-10-14T08:01:00Z</dcterms:created>
  <dcterms:modified xsi:type="dcterms:W3CDTF">2022-10-24T05:26:00Z</dcterms:modified>
</cp:coreProperties>
</file>